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B5C1F" w:rsidR="007A5DCB" w:rsidP="00EB5C1F" w:rsidRDefault="00EB5C1F" w14:paraId="7633FF81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EB5C1F">
        <w:rPr>
          <w:rFonts w:ascii="Arial" w:hAnsi="Arial" w:cs="Arial"/>
          <w:b/>
          <w:sz w:val="28"/>
          <w:szCs w:val="28"/>
        </w:rPr>
        <w:t xml:space="preserve">General </w:t>
      </w:r>
      <w:r w:rsidRPr="00EB5C1F">
        <w:rPr>
          <w:rFonts w:ascii="Arial" w:hAnsi="Arial" w:cs="Arial"/>
          <w:b/>
          <w:sz w:val="28"/>
          <w:szCs w:val="28"/>
        </w:rPr>
        <w:t xml:space="preserve">risk warning </w:t>
      </w:r>
      <w:r w:rsidRPr="00EB5C1F">
        <w:rPr>
          <w:rFonts w:ascii="Arial" w:hAnsi="Arial" w:cs="Arial"/>
          <w:b/>
          <w:sz w:val="28"/>
          <w:szCs w:val="28"/>
        </w:rPr>
        <w:t xml:space="preserve">for </w:t>
      </w:r>
      <w:r w:rsidRPr="00EB5C1F">
        <w:rPr>
          <w:rFonts w:ascii="Arial" w:hAnsi="Arial" w:cs="Arial"/>
          <w:b/>
          <w:sz w:val="28"/>
          <w:szCs w:val="28"/>
        </w:rPr>
        <w:t xml:space="preserve">services </w:t>
      </w:r>
      <w:r>
        <w:rPr>
          <w:rFonts w:ascii="Arial" w:hAnsi="Arial" w:cs="Arial"/>
          <w:b/>
          <w:sz w:val="28"/>
          <w:szCs w:val="28"/>
        </w:rPr>
        <w:t xml:space="preserve">provided by</w:t>
      </w:r>
      <w:r>
        <w:rPr>
          <w:rFonts w:ascii="Arial" w:hAnsi="Arial" w:cs="Arial"/>
          <w:b/>
          <w:sz w:val="28"/>
          <w:szCs w:val="28"/>
        </w:rPr>
        <w:br/>
      </w:r>
      <w:r w:rsidRPr="00EB5C1F">
        <w:rPr>
          <w:rFonts w:ascii="Arial" w:hAnsi="Arial" w:cs="Arial"/>
          <w:b/>
          <w:sz w:val="28"/>
          <w:szCs w:val="28"/>
        </w:rPr>
        <w:t xml:space="preserve">SCANDIC FINANCE GROUP LIMITED </w:t>
      </w:r>
      <w:r>
        <w:rPr>
          <w:rFonts w:ascii="Arial" w:hAnsi="Arial" w:cs="Arial"/>
          <w:b/>
          <w:sz w:val="28"/>
          <w:szCs w:val="28"/>
        </w:rPr>
        <w:t xml:space="preserve">and the</w:t>
      </w:r>
      <w:r>
        <w:rPr>
          <w:rFonts w:ascii="Arial" w:hAnsi="Arial" w:cs="Arial"/>
          <w:b/>
          <w:sz w:val="28"/>
          <w:szCs w:val="28"/>
        </w:rPr>
        <w:br/>
      </w:r>
      <w:r w:rsidRPr="00EB5C1F">
        <w:rPr>
          <w:rFonts w:ascii="Arial" w:hAnsi="Arial" w:cs="Arial"/>
          <w:b/>
          <w:sz w:val="28"/>
          <w:szCs w:val="28"/>
        </w:rPr>
        <w:t xml:space="preserve">SCANDIC </w:t>
      </w:r>
      <w:r w:rsidRPr="00EB5C1F">
        <w:rPr>
          <w:rFonts w:ascii="Arial" w:hAnsi="Arial" w:cs="Arial"/>
          <w:b/>
          <w:sz w:val="28"/>
          <w:szCs w:val="28"/>
        </w:rPr>
        <w:t xml:space="preserve">brand </w:t>
      </w:r>
      <w:r w:rsidRPr="00EB5C1F">
        <w:rPr>
          <w:rFonts w:ascii="Arial" w:hAnsi="Arial" w:cs="Arial"/>
          <w:b/>
          <w:sz w:val="28"/>
          <w:szCs w:val="28"/>
        </w:rPr>
        <w:t xml:space="preserve">ecosystem</w:t>
      </w:r>
    </w:p>
    <w:p w:rsidRPr="00EB5C1F" w:rsidR="007A5DCB" w:rsidRDefault="007A5DCB" w14:paraId="43DDEBB4" w14:textId="77777777">
      <w:pPr>
        <w:rPr>
          <w:rFonts w:ascii="Arial" w:hAnsi="Arial" w:cs="Arial"/>
          <w:sz w:val="28"/>
          <w:szCs w:val="28"/>
        </w:rPr>
      </w:pPr>
    </w:p>
    <w:p w:rsidRPr="00EB5C1F" w:rsidR="007A5DCB" w:rsidRDefault="00EB5C1F" w14:paraId="33A82B56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This </w:t>
      </w:r>
      <w:r w:rsidRPr="00EB5C1F">
        <w:rPr>
          <w:rFonts w:ascii="Arial" w:hAnsi="Arial" w:cs="Arial"/>
          <w:sz w:val="28"/>
          <w:szCs w:val="28"/>
        </w:rPr>
        <w:t xml:space="preserve">risk warning </w:t>
      </w:r>
      <w:r w:rsidRPr="00EB5C1F">
        <w:rPr>
          <w:rFonts w:ascii="Arial" w:hAnsi="Arial" w:cs="Arial"/>
          <w:sz w:val="28"/>
          <w:szCs w:val="28"/>
        </w:rPr>
        <w:t xml:space="preserve">applies </w:t>
      </w:r>
      <w:r w:rsidRPr="00EB5C1F">
        <w:rPr>
          <w:rFonts w:ascii="Arial" w:hAnsi="Arial" w:cs="Arial"/>
          <w:sz w:val="28"/>
          <w:szCs w:val="28"/>
        </w:rPr>
        <w:t xml:space="preserve">to </w:t>
      </w:r>
      <w:r w:rsidRPr="00EB5C1F">
        <w:rPr>
          <w:rFonts w:ascii="Arial" w:hAnsi="Arial" w:cs="Arial"/>
          <w:sz w:val="28"/>
          <w:szCs w:val="28"/>
        </w:rPr>
        <w:t xml:space="preserve">all </w:t>
      </w:r>
      <w:r w:rsidRPr="00EB5C1F">
        <w:rPr>
          <w:rFonts w:ascii="Arial" w:hAnsi="Arial" w:cs="Arial"/>
          <w:sz w:val="28"/>
          <w:szCs w:val="28"/>
        </w:rPr>
        <w:t xml:space="preserve">services provided by</w:t>
      </w:r>
      <w:r>
        <w:rPr>
          <w:rFonts w:ascii="Arial" w:hAnsi="Arial" w:cs="Arial"/>
          <w:sz w:val="28"/>
          <w:szCs w:val="28"/>
        </w:rPr>
        <w:t xml:space="preserve">:</w:t>
      </w:r>
      <w:r>
        <w:rPr>
          <w:rFonts w:ascii="Arial" w:hAnsi="Arial" w:cs="Arial"/>
          <w:sz w:val="28"/>
          <w:szCs w:val="28"/>
        </w:rPr>
        <w:br/>
      </w:r>
      <w:bookmarkStart w:name="_GoBack" w:id="0"/>
      <w:bookmarkEnd w:id="0"/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FINANCE </w:t>
      </w:r>
      <w:r>
        <w:rPr>
          <w:rFonts w:ascii="Arial" w:hAnsi="Arial" w:cs="Arial"/>
          <w:sz w:val="28"/>
          <w:szCs w:val="28"/>
        </w:rPr>
        <w:t xml:space="preserve">GROUP LIMITED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Room 10, Unit A, 7/F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Harbour </w:t>
      </w:r>
      <w:r w:rsidRPr="00EB5C1F">
        <w:rPr>
          <w:rFonts w:ascii="Arial" w:hAnsi="Arial" w:cs="Arial"/>
          <w:sz w:val="28"/>
          <w:szCs w:val="28"/>
        </w:rPr>
        <w:t xml:space="preserve">Sky, 28 Sze Shan Street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Yau </w:t>
      </w:r>
      <w:r w:rsidRPr="00EB5C1F">
        <w:rPr>
          <w:rFonts w:ascii="Arial" w:hAnsi="Arial" w:cs="Arial"/>
          <w:sz w:val="28"/>
          <w:szCs w:val="28"/>
        </w:rPr>
        <w:t xml:space="preserve">Tong, </w:t>
      </w:r>
      <w:r w:rsidRPr="00EB5C1F">
        <w:rPr>
          <w:rFonts w:ascii="Arial" w:hAnsi="Arial" w:cs="Arial"/>
          <w:sz w:val="28"/>
          <w:szCs w:val="28"/>
        </w:rPr>
        <w:t xml:space="preserve">Hong Kong </w:t>
      </w:r>
      <w:r w:rsidRPr="00EB5C1F">
        <w:rPr>
          <w:rFonts w:ascii="Arial" w:hAnsi="Arial" w:cs="Arial"/>
          <w:sz w:val="28"/>
          <w:szCs w:val="28"/>
        </w:rPr>
        <w:t xml:space="preserve">/ </w:t>
      </w:r>
      <w:r>
        <w:rPr>
          <w:rFonts w:ascii="Arial" w:hAnsi="Arial" w:cs="Arial"/>
          <w:sz w:val="28"/>
          <w:szCs w:val="28"/>
        </w:rPr>
        <w:t xml:space="preserve">SAR-PRC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Phone Headquarters – </w:t>
      </w:r>
      <w:r>
        <w:rPr>
          <w:rFonts w:ascii="Arial" w:hAnsi="Arial" w:cs="Arial"/>
          <w:sz w:val="28"/>
          <w:szCs w:val="28"/>
        </w:rPr>
        <w:t xml:space="preserve">Switzerland</w:t>
      </w:r>
      <w:r>
        <w:rPr>
          <w:rFonts w:ascii="Arial" w:hAnsi="Arial" w:cs="Arial"/>
          <w:sz w:val="28"/>
          <w:szCs w:val="28"/>
        </w:rPr>
        <w:t xml:space="preserve">, Zurich: +41 44 7979 99 – 85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Email:</w:t>
      </w:r>
      <w:hyperlink w:history="1" r:id="rId6">
        <w:r w:rsidRPr="006F14DA">
          <w:rPr>
            <w:rStyle w:val="Link"/>
            <w:rFonts w:ascii="Arial" w:hAnsi="Arial" w:cs="Arial"/>
            <w:sz w:val="28"/>
            <w:szCs w:val="28"/>
          </w:rPr>
          <w:t xml:space="preserve"> Office@ScandicFinance.Global</w:t>
        </w:r>
      </w:hyperlink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Commercial register</w:t>
      </w:r>
      <w:r>
        <w:rPr>
          <w:rFonts w:ascii="Arial" w:hAnsi="Arial" w:cs="Arial"/>
          <w:sz w:val="28"/>
          <w:szCs w:val="28"/>
        </w:rPr>
        <w:t xml:space="preserve">:</w:t>
      </w:r>
      <w:hyperlink w:history="1" r:id="rId7">
        <w:r w:rsidRPr="006F14DA">
          <w:rPr>
            <w:rStyle w:val="Link"/>
            <w:rFonts w:ascii="Arial" w:hAnsi="Arial" w:cs="Arial"/>
            <w:sz w:val="28"/>
            <w:szCs w:val="28"/>
          </w:rPr>
          <w:t xml:space="preserve"> https://hkg.Databasesets.com/en/gongsimingdan/number/79325926</w:t>
        </w:r>
      </w:hyperlink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b/>
          <w:sz w:val="28"/>
          <w:szCs w:val="28"/>
        </w:rPr>
        <w:t xml:space="preserve">in </w:t>
      </w:r>
      <w:r w:rsidRPr="00EB5C1F">
        <w:rPr>
          <w:rFonts w:ascii="Arial" w:hAnsi="Arial" w:cs="Arial"/>
          <w:b/>
          <w:sz w:val="28"/>
          <w:szCs w:val="28"/>
        </w:rPr>
        <w:t xml:space="preserve">cooperation </w:t>
      </w:r>
      <w:r w:rsidRPr="00EB5C1F">
        <w:rPr>
          <w:rFonts w:ascii="Arial" w:hAnsi="Arial" w:cs="Arial"/>
          <w:b/>
          <w:sz w:val="28"/>
          <w:szCs w:val="28"/>
        </w:rPr>
        <w:t xml:space="preserve">with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ASSETS FZCO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Dubai Silicon Oasis DDP Building A1/A2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Dubai, 342001 / United Arab Emirates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Telephone: +971 56 929 86 – 90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Email:</w:t>
      </w:r>
      <w:hyperlink w:history="1" r:id="rId8">
        <w:r w:rsidRPr="006F14DA">
          <w:rPr>
            <w:rStyle w:val="Link"/>
            <w:rFonts w:ascii="Arial" w:hAnsi="Arial" w:cs="Arial"/>
            <w:sz w:val="28"/>
            <w:szCs w:val="28"/>
          </w:rPr>
          <w:t xml:space="preserve"> Info@ScandicAssets.dev</w:t>
        </w:r>
      </w:hyperlink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Commercial register:</w:t>
      </w:r>
      <w:r w:rsidRPr="00EB5C1F">
        <w:rPr>
          <w:rFonts w:ascii="Arial" w:hAnsi="Arial" w:cs="Arial"/>
          <w:sz w:val="28"/>
          <w:szCs w:val="28"/>
        </w:rPr>
        <w:br/>
      </w:r>
      <w:hyperlink w:history="1" r:id="rId9">
        <w:r w:rsidRPr="006F14DA">
          <w:rPr>
            <w:rStyle w:val="Link"/>
            <w:rFonts w:ascii="Arial" w:hAnsi="Arial" w:cs="Arial"/>
            <w:sz w:val="28"/>
            <w:szCs w:val="28"/>
          </w:rPr>
          <w:t xml:space="preserve">https://dieza.my.site.com/diezaqrverify/validateqr?id=001NM00000K2u4FYAR&amp;masterCode=CERTIFICATE_OF_FORMATION&amp;relatedToId=a1MNM000004ddaI2AQ</w:t>
        </w:r>
      </w:hyperlink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b/>
          <w:sz w:val="28"/>
          <w:szCs w:val="28"/>
        </w:rPr>
        <w:t xml:space="preserve">in </w:t>
      </w:r>
      <w:r w:rsidRPr="00EB5C1F">
        <w:rPr>
          <w:rFonts w:ascii="Arial" w:hAnsi="Arial" w:cs="Arial"/>
          <w:b/>
          <w:sz w:val="28"/>
          <w:szCs w:val="28"/>
        </w:rPr>
        <w:t xml:space="preserve">cooperation </w:t>
      </w:r>
      <w:r w:rsidRPr="00EB5C1F">
        <w:rPr>
          <w:rFonts w:ascii="Arial" w:hAnsi="Arial" w:cs="Arial"/>
          <w:b/>
          <w:sz w:val="28"/>
          <w:szCs w:val="28"/>
        </w:rPr>
        <w:t xml:space="preserve">with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TRUST GROUP LLC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IQ Business Centre, </w:t>
      </w:r>
      <w:r w:rsidRPr="00EB5C1F">
        <w:rPr>
          <w:rFonts w:ascii="Arial" w:hAnsi="Arial" w:cs="Arial"/>
          <w:sz w:val="28"/>
          <w:szCs w:val="28"/>
        </w:rPr>
        <w:t xml:space="preserve">Bolsunovska </w:t>
      </w:r>
      <w:r w:rsidRPr="00EB5C1F">
        <w:rPr>
          <w:rFonts w:ascii="Arial" w:hAnsi="Arial" w:cs="Arial"/>
          <w:sz w:val="28"/>
          <w:szCs w:val="28"/>
        </w:rPr>
        <w:t xml:space="preserve">Street 13–15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Kyiv — 01014 / </w:t>
      </w:r>
      <w:r w:rsidRPr="00EB5C1F">
        <w:rPr>
          <w:rFonts w:ascii="Arial" w:hAnsi="Arial" w:cs="Arial"/>
          <w:sz w:val="28"/>
          <w:szCs w:val="28"/>
        </w:rPr>
        <w:t xml:space="preserve">Ukraine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Headquarters </w:t>
      </w:r>
      <w:r w:rsidRPr="00EB5C1F">
        <w:rPr>
          <w:rFonts w:ascii="Arial" w:hAnsi="Arial" w:cs="Arial"/>
          <w:sz w:val="28"/>
          <w:szCs w:val="28"/>
        </w:rPr>
        <w:t xml:space="preserve">telephone number </w:t>
      </w:r>
      <w:r w:rsidRPr="00EB5C1F">
        <w:rPr>
          <w:rFonts w:ascii="Arial" w:hAnsi="Arial" w:cs="Arial"/>
          <w:sz w:val="28"/>
          <w:szCs w:val="28"/>
        </w:rPr>
        <w:t xml:space="preserve">– </w:t>
      </w:r>
      <w:r w:rsidRPr="00EB5C1F">
        <w:rPr>
          <w:rFonts w:ascii="Arial" w:hAnsi="Arial" w:cs="Arial"/>
          <w:sz w:val="28"/>
          <w:szCs w:val="28"/>
        </w:rPr>
        <w:t xml:space="preserve">United </w:t>
      </w:r>
      <w:r w:rsidRPr="00EB5C1F">
        <w:rPr>
          <w:rFonts w:ascii="Arial" w:hAnsi="Arial" w:cs="Arial"/>
          <w:sz w:val="28"/>
          <w:szCs w:val="28"/>
        </w:rPr>
        <w:t xml:space="preserve">Kingdom</w:t>
      </w:r>
      <w:r w:rsidRPr="00EB5C1F">
        <w:rPr>
          <w:rFonts w:ascii="Arial" w:hAnsi="Arial" w:cs="Arial"/>
          <w:sz w:val="28"/>
          <w:szCs w:val="28"/>
        </w:rPr>
        <w:t xml:space="preserve">, London: +44 7470 86 92 – 60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Email:</w:t>
      </w:r>
      <w:hyperlink w:history="1" r:id="rId10">
        <w:r w:rsidRPr="006F14DA">
          <w:rPr>
            <w:rStyle w:val="Link"/>
            <w:rFonts w:ascii="Arial" w:hAnsi="Arial" w:cs="Arial"/>
            <w:sz w:val="28"/>
            <w:szCs w:val="28"/>
          </w:rPr>
          <w:t xml:space="preserve"> Info@ScandicTrust.com</w:t>
        </w:r>
      </w:hyperlink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Commercial register </w:t>
      </w:r>
      <w:r w:rsidRPr="00EB5C1F">
        <w:rPr>
          <w:rFonts w:ascii="Arial" w:hAnsi="Arial" w:cs="Arial"/>
          <w:sz w:val="28"/>
          <w:szCs w:val="28"/>
        </w:rPr>
        <w:t xml:space="preserve">extract</w:t>
      </w:r>
      <w:r w:rsidRPr="00EB5C1F">
        <w:rPr>
          <w:rFonts w:ascii="Arial" w:hAnsi="Arial" w:cs="Arial"/>
          <w:sz w:val="28"/>
          <w:szCs w:val="28"/>
        </w:rPr>
        <w:t xml:space="preserve">:</w:t>
      </w:r>
      <w:r w:rsidRPr="00EB5C1F">
        <w:rPr>
          <w:rFonts w:ascii="Arial" w:hAnsi="Arial" w:cs="Arial"/>
          <w:sz w:val="28"/>
          <w:szCs w:val="28"/>
        </w:rPr>
        <w:br/>
      </w:r>
      <w:hyperlink w:history="1" r:id="rId11">
        <w:r w:rsidRPr="006F14DA">
          <w:rPr>
            <w:rStyle w:val="Link"/>
            <w:rFonts w:ascii="Arial" w:hAnsi="Arial" w:cs="Arial"/>
            <w:sz w:val="28"/>
            <w:szCs w:val="28"/>
          </w:rPr>
          <w:t xml:space="preserve">https://LegierGroup.com/Scandic_Trust_Group_LLC_Extract_from_the_Unified_State_Register.pdf</w:t>
        </w:r>
      </w:hyperlink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b/>
          <w:sz w:val="28"/>
          <w:szCs w:val="28"/>
        </w:rPr>
        <w:t xml:space="preserve">in </w:t>
      </w:r>
      <w:r w:rsidRPr="00EB5C1F">
        <w:rPr>
          <w:rFonts w:ascii="Arial" w:hAnsi="Arial" w:cs="Arial"/>
          <w:b/>
          <w:sz w:val="28"/>
          <w:szCs w:val="28"/>
        </w:rPr>
        <w:t xml:space="preserve">cooperation </w:t>
      </w:r>
      <w:r w:rsidRPr="00EB5C1F">
        <w:rPr>
          <w:rFonts w:ascii="Arial" w:hAnsi="Arial" w:cs="Arial"/>
          <w:b/>
          <w:sz w:val="28"/>
          <w:szCs w:val="28"/>
        </w:rPr>
        <w:t xml:space="preserve">with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LEGIER BETEILIGUNGS GMBH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Kurfürstendamm</w:t>
      </w:r>
      <w:r w:rsidRPr="00EB5C1F">
        <w:rPr>
          <w:rFonts w:ascii="Arial" w:hAnsi="Arial" w:cs="Arial"/>
          <w:sz w:val="28"/>
          <w:szCs w:val="28"/>
        </w:rPr>
        <w:t xml:space="preserve"> 14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10719 Berlin / Federal Republic of Germany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HR Berlin: HRB 57837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Telephone: +49 (0) 30 9921134 – 69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Email:</w:t>
      </w:r>
      <w:hyperlink w:history="1" r:id="rId12">
        <w:r w:rsidRPr="006F14DA">
          <w:rPr>
            <w:rStyle w:val="Link"/>
            <w:rFonts w:ascii="Arial" w:hAnsi="Arial" w:cs="Arial"/>
            <w:sz w:val="28"/>
            <w:szCs w:val="28"/>
          </w:rPr>
          <w:t xml:space="preserve"> Office@LegierGroup.com</w:t>
        </w:r>
      </w:hyperlink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Commercial register:</w:t>
      </w:r>
      <w:r w:rsidRPr="00EB5C1F">
        <w:rPr>
          <w:rFonts w:ascii="Arial" w:hAnsi="Arial" w:cs="Arial"/>
          <w:sz w:val="28"/>
          <w:szCs w:val="28"/>
        </w:rPr>
        <w:br/>
      </w:r>
      <w:hyperlink w:history="1" r:id="rId13">
        <w:r w:rsidRPr="006F14DA">
          <w:rPr>
            <w:rStyle w:val="Link"/>
            <w:rFonts w:ascii="Arial" w:hAnsi="Arial" w:cs="Arial"/>
            <w:sz w:val="28"/>
            <w:szCs w:val="28"/>
          </w:rPr>
          <w:t xml:space="preserve">https://www.Handelsregister.de/rp_web/normalesuche/welcome.xhtml</w:t>
        </w:r>
      </w:hyperlink>
    </w:p>
    <w:p w:rsidRPr="00EB5C1F" w:rsidR="007A5DCB" w:rsidRDefault="00EB5C1F" w14:paraId="55935F01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(collectively referred to in this risk warning as </w:t>
      </w:r>
      <w:r w:rsidRPr="00EB5C1F">
        <w:rPr>
          <w:rFonts w:ascii="Arial" w:hAnsi="Arial" w:cs="Arial"/>
          <w:sz w:val="28"/>
          <w:szCs w:val="28"/>
        </w:rPr>
        <w:t xml:space="preserve">"SCANDIC FINANCE GROUP LIMITED and cooperating </w:t>
      </w:r>
      <w:r w:rsidRPr="00EB5C1F">
        <w:rPr>
          <w:rFonts w:ascii="Arial" w:hAnsi="Arial" w:cs="Arial"/>
          <w:sz w:val="28"/>
          <w:szCs w:val="28"/>
        </w:rPr>
        <w:t xml:space="preserve">companies" or </w:t>
      </w:r>
      <w:r w:rsidRPr="00EB5C1F">
        <w:rPr>
          <w:rFonts w:ascii="Arial" w:hAnsi="Arial" w:cs="Arial"/>
          <w:sz w:val="28"/>
          <w:szCs w:val="28"/>
        </w:rPr>
        <w:t xml:space="preserve">"SCANDIC FINANCE GROUP LIMITED" for short) </w:t>
      </w:r>
      <w:r w:rsidRPr="00EB5C1F">
        <w:rPr>
          <w:rFonts w:ascii="Arial" w:hAnsi="Arial" w:cs="Arial"/>
          <w:sz w:val="28"/>
          <w:szCs w:val="28"/>
        </w:rPr>
        <w:t xml:space="preserve">offered </w:t>
      </w:r>
      <w:r w:rsidRPr="00EB5C1F">
        <w:rPr>
          <w:rFonts w:ascii="Arial" w:hAnsi="Arial" w:cs="Arial"/>
          <w:sz w:val="28"/>
          <w:szCs w:val="28"/>
        </w:rPr>
        <w:t xml:space="preserve">or </w:t>
      </w:r>
      <w:r w:rsidRPr="00EB5C1F">
        <w:rPr>
          <w:rFonts w:ascii="Arial" w:hAnsi="Arial" w:cs="Arial"/>
          <w:sz w:val="28"/>
          <w:szCs w:val="28"/>
        </w:rPr>
        <w:t xml:space="preserve">supported </w:t>
      </w:r>
      <w:r w:rsidRPr="00EB5C1F">
        <w:rPr>
          <w:rFonts w:ascii="Arial" w:hAnsi="Arial" w:cs="Arial"/>
          <w:sz w:val="28"/>
          <w:szCs w:val="28"/>
        </w:rPr>
        <w:t xml:space="preserve">services</w:t>
      </w:r>
      <w:r w:rsidRPr="00EB5C1F">
        <w:rPr>
          <w:rFonts w:ascii="Arial" w:hAnsi="Arial" w:cs="Arial"/>
          <w:sz w:val="28"/>
          <w:szCs w:val="28"/>
        </w:rPr>
        <w:t xml:space="preserve">.</w:t>
      </w:r>
    </w:p>
    <w:p w:rsidRPr="00EB5C1F" w:rsidR="007A5DCB" w:rsidRDefault="00EB5C1F" w14:paraId="11B07E43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Legal notice: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b/>
          <w:sz w:val="28"/>
          <w:szCs w:val="28"/>
        </w:rPr>
        <w:t xml:space="preserve">SCANDIC ASSETS FZCO, LEGIER Limited Liability Investment Company and SCANDIC TRUST GROUP LLC act as non-operational service providers. </w:t>
      </w:r>
      <w:r w:rsidRPr="00EB5C1F">
        <w:rPr>
          <w:rFonts w:ascii="Arial" w:hAnsi="Arial" w:cs="Arial"/>
          <w:b/>
          <w:sz w:val="28"/>
          <w:szCs w:val="28"/>
        </w:rPr>
        <w:t xml:space="preserve">All </w:t>
      </w:r>
      <w:r w:rsidRPr="00EB5C1F">
        <w:rPr>
          <w:rFonts w:ascii="Arial" w:hAnsi="Arial" w:cs="Arial"/>
          <w:b/>
          <w:sz w:val="28"/>
          <w:szCs w:val="28"/>
        </w:rPr>
        <w:t xml:space="preserve">operational </w:t>
      </w:r>
      <w:r w:rsidRPr="00EB5C1F">
        <w:rPr>
          <w:rFonts w:ascii="Arial" w:hAnsi="Arial" w:cs="Arial"/>
          <w:b/>
          <w:sz w:val="28"/>
          <w:szCs w:val="28"/>
        </w:rPr>
        <w:t xml:space="preserve">and </w:t>
      </w:r>
      <w:r w:rsidRPr="00EB5C1F">
        <w:rPr>
          <w:rFonts w:ascii="Arial" w:hAnsi="Arial" w:cs="Arial"/>
          <w:b/>
          <w:sz w:val="28"/>
          <w:szCs w:val="28"/>
        </w:rPr>
        <w:t xml:space="preserve">responsible </w:t>
      </w:r>
      <w:r w:rsidRPr="00EB5C1F">
        <w:rPr>
          <w:rFonts w:ascii="Arial" w:hAnsi="Arial" w:cs="Arial"/>
          <w:b/>
          <w:sz w:val="28"/>
          <w:szCs w:val="28"/>
        </w:rPr>
        <w:t xml:space="preserve">activities </w:t>
      </w:r>
      <w:r w:rsidRPr="00EB5C1F">
        <w:rPr>
          <w:rFonts w:ascii="Arial" w:hAnsi="Arial" w:cs="Arial"/>
          <w:b/>
          <w:sz w:val="28"/>
          <w:szCs w:val="28"/>
        </w:rPr>
        <w:t xml:space="preserve">are </w:t>
      </w:r>
      <w:r w:rsidRPr="00EB5C1F">
        <w:rPr>
          <w:rFonts w:ascii="Arial" w:hAnsi="Arial" w:cs="Arial"/>
          <w:b/>
          <w:sz w:val="28"/>
          <w:szCs w:val="28"/>
        </w:rPr>
        <w:t xml:space="preserve">carried out </w:t>
      </w:r>
      <w:r w:rsidRPr="00EB5C1F">
        <w:rPr>
          <w:rFonts w:ascii="Arial" w:hAnsi="Arial" w:cs="Arial"/>
          <w:b/>
          <w:sz w:val="28"/>
          <w:szCs w:val="28"/>
        </w:rPr>
        <w:t xml:space="preserve">by </w:t>
      </w:r>
      <w:r w:rsidRPr="00EB5C1F">
        <w:rPr>
          <w:rFonts w:ascii="Arial" w:hAnsi="Arial" w:cs="Arial"/>
          <w:b/>
          <w:sz w:val="28"/>
          <w:szCs w:val="28"/>
        </w:rPr>
        <w:t xml:space="preserve">SCANDIC FINANCE GROUP LIMITED, </w:t>
      </w:r>
      <w:r w:rsidRPr="00EB5C1F">
        <w:rPr>
          <w:rFonts w:ascii="Arial" w:hAnsi="Arial" w:cs="Arial"/>
          <w:b/>
          <w:sz w:val="28"/>
          <w:szCs w:val="28"/>
        </w:rPr>
        <w:t xml:space="preserve">Hong Kong</w:t>
      </w:r>
      <w:r w:rsidRPr="00EB5C1F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 xml:space="preserve">SAR-PRC</w:t>
      </w:r>
      <w:r w:rsidRPr="00EB5C1F">
        <w:rPr>
          <w:rFonts w:ascii="Arial" w:hAnsi="Arial" w:cs="Arial"/>
          <w:b/>
          <w:sz w:val="28"/>
          <w:szCs w:val="28"/>
        </w:rPr>
        <w:t xml:space="preserve">.</w:t>
      </w:r>
    </w:p>
    <w:p w:rsidRPr="00EB5C1F" w:rsidR="007A5DCB" w:rsidRDefault="00EB5C1F" w14:paraId="3AE87C19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This </w:t>
      </w:r>
      <w:r w:rsidRPr="00EB5C1F">
        <w:rPr>
          <w:rFonts w:ascii="Arial" w:hAnsi="Arial" w:cs="Arial"/>
          <w:sz w:val="28"/>
          <w:szCs w:val="28"/>
        </w:rPr>
        <w:t xml:space="preserve">risk warning </w:t>
      </w:r>
      <w:r w:rsidRPr="00EB5C1F">
        <w:rPr>
          <w:rFonts w:ascii="Arial" w:hAnsi="Arial" w:cs="Arial"/>
          <w:sz w:val="28"/>
          <w:szCs w:val="28"/>
        </w:rPr>
        <w:t xml:space="preserve">applies </w:t>
      </w:r>
      <w:r w:rsidRPr="00EB5C1F">
        <w:rPr>
          <w:rFonts w:ascii="Arial" w:hAnsi="Arial" w:cs="Arial"/>
          <w:sz w:val="28"/>
          <w:szCs w:val="28"/>
        </w:rPr>
        <w:t xml:space="preserve">to </w:t>
      </w:r>
      <w:r w:rsidRPr="00EB5C1F">
        <w:rPr>
          <w:rFonts w:ascii="Arial" w:hAnsi="Arial" w:cs="Arial"/>
          <w:sz w:val="28"/>
          <w:szCs w:val="28"/>
        </w:rPr>
        <w:t xml:space="preserve">the SCANDIC </w:t>
      </w:r>
      <w:r w:rsidRPr="00EB5C1F">
        <w:rPr>
          <w:rFonts w:ascii="Arial" w:hAnsi="Arial" w:cs="Arial"/>
          <w:sz w:val="28"/>
          <w:szCs w:val="28"/>
        </w:rPr>
        <w:t xml:space="preserve">brand ecosystem, </w:t>
      </w:r>
      <w:r w:rsidRPr="00EB5C1F">
        <w:rPr>
          <w:rFonts w:ascii="Arial" w:hAnsi="Arial" w:cs="Arial"/>
          <w:sz w:val="28"/>
          <w:szCs w:val="28"/>
        </w:rPr>
        <w:t xml:space="preserve">in particular </w:t>
      </w:r>
      <w:r w:rsidRPr="00EB5C1F">
        <w:rPr>
          <w:rFonts w:ascii="Arial" w:hAnsi="Arial" w:cs="Arial"/>
          <w:sz w:val="28"/>
          <w:szCs w:val="28"/>
        </w:rPr>
        <w:t xml:space="preserve">to </w:t>
      </w:r>
      <w:r w:rsidRPr="00EB5C1F">
        <w:rPr>
          <w:rFonts w:ascii="Arial" w:hAnsi="Arial" w:cs="Arial"/>
          <w:sz w:val="28"/>
          <w:szCs w:val="28"/>
        </w:rPr>
        <w:t xml:space="preserve">the following </w:t>
      </w:r>
      <w:r w:rsidRPr="00EB5C1F">
        <w:rPr>
          <w:rFonts w:ascii="Arial" w:hAnsi="Arial" w:cs="Arial"/>
          <w:sz w:val="28"/>
          <w:szCs w:val="28"/>
        </w:rPr>
        <w:t xml:space="preserve">brands </w:t>
      </w:r>
      <w:r w:rsidRPr="00EB5C1F">
        <w:rPr>
          <w:rFonts w:ascii="Arial" w:hAnsi="Arial" w:cs="Arial"/>
          <w:sz w:val="28"/>
          <w:szCs w:val="28"/>
        </w:rPr>
        <w:t xml:space="preserve">and </w:t>
      </w:r>
      <w:r w:rsidRPr="00EB5C1F">
        <w:rPr>
          <w:rFonts w:ascii="Arial" w:hAnsi="Arial" w:cs="Arial"/>
          <w:sz w:val="28"/>
          <w:szCs w:val="28"/>
        </w:rPr>
        <w:t xml:space="preserve">services</w:t>
      </w:r>
      <w:r w:rsidRPr="00EB5C1F">
        <w:rPr>
          <w:rFonts w:ascii="Arial" w:hAnsi="Arial" w:cs="Arial"/>
          <w:sz w:val="28"/>
          <w:szCs w:val="28"/>
        </w:rPr>
        <w:t xml:space="preserve">: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LEGIER GROUP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SEC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FLY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PAY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COIN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CARS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DATA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SETUP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TRUST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CARDS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ESTATE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YACHTS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HEALTH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FINANCE</w:t>
      </w:r>
      <w:r w:rsidRPr="00EB5C1F">
        <w:rPr>
          <w:rFonts w:ascii="Arial" w:hAnsi="Arial" w:cs="Arial"/>
          <w:sz w:val="28"/>
          <w:szCs w:val="28"/>
        </w:rPr>
        <w:t xml:space="preserve">.</w:t>
      </w:r>
    </w:p>
    <w:p w:rsidRPr="00EB5C1F" w:rsidR="007A5DCB" w:rsidRDefault="00EB5C1F" w14:paraId="03EDA7EC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b/>
          <w:sz w:val="28"/>
          <w:szCs w:val="28"/>
        </w:rPr>
        <w:t xml:space="preserve">A. How should </w:t>
      </w:r>
      <w:r w:rsidRPr="00EB5C1F">
        <w:rPr>
          <w:rFonts w:ascii="Arial" w:hAnsi="Arial" w:cs="Arial"/>
          <w:b/>
          <w:sz w:val="28"/>
          <w:szCs w:val="28"/>
        </w:rPr>
        <w:t xml:space="preserve">this </w:t>
      </w:r>
      <w:r w:rsidRPr="00EB5C1F">
        <w:rPr>
          <w:rFonts w:ascii="Arial" w:hAnsi="Arial" w:cs="Arial"/>
          <w:b/>
          <w:sz w:val="28"/>
          <w:szCs w:val="28"/>
        </w:rPr>
        <w:t xml:space="preserve">risk warning </w:t>
      </w:r>
      <w:r w:rsidRPr="00EB5C1F">
        <w:rPr>
          <w:rFonts w:ascii="Arial" w:hAnsi="Arial" w:cs="Arial"/>
          <w:b/>
          <w:sz w:val="28"/>
          <w:szCs w:val="28"/>
        </w:rPr>
        <w:t xml:space="preserve">be </w:t>
      </w:r>
      <w:r w:rsidRPr="00EB5C1F">
        <w:rPr>
          <w:rFonts w:ascii="Arial" w:hAnsi="Arial" w:cs="Arial"/>
          <w:b/>
          <w:sz w:val="28"/>
          <w:szCs w:val="28"/>
        </w:rPr>
        <w:t xml:space="preserve">interpreted</w:t>
      </w:r>
      <w:r w:rsidRPr="00EB5C1F">
        <w:rPr>
          <w:rFonts w:ascii="Arial" w:hAnsi="Arial" w:cs="Arial"/>
          <w:b/>
          <w:sz w:val="28"/>
          <w:szCs w:val="28"/>
        </w:rPr>
        <w:t xml:space="preserve">?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All </w:t>
      </w:r>
      <w:r w:rsidRPr="00EB5C1F">
        <w:rPr>
          <w:rFonts w:ascii="Arial" w:hAnsi="Arial" w:cs="Arial"/>
          <w:sz w:val="28"/>
          <w:szCs w:val="28"/>
        </w:rPr>
        <w:t xml:space="preserve">terms used </w:t>
      </w:r>
      <w:r w:rsidRPr="00EB5C1F">
        <w:rPr>
          <w:rFonts w:ascii="Arial" w:hAnsi="Arial" w:cs="Arial"/>
          <w:sz w:val="28"/>
          <w:szCs w:val="28"/>
        </w:rPr>
        <w:t xml:space="preserve">in </w:t>
      </w:r>
      <w:r w:rsidRPr="00EB5C1F">
        <w:rPr>
          <w:rFonts w:ascii="Arial" w:hAnsi="Arial" w:cs="Arial"/>
          <w:sz w:val="28"/>
          <w:szCs w:val="28"/>
        </w:rPr>
        <w:t xml:space="preserve">this </w:t>
      </w:r>
      <w:r w:rsidRPr="00EB5C1F">
        <w:rPr>
          <w:rFonts w:ascii="Arial" w:hAnsi="Arial" w:cs="Arial"/>
          <w:sz w:val="28"/>
          <w:szCs w:val="28"/>
        </w:rPr>
        <w:t xml:space="preserve">risk warning </w:t>
      </w:r>
      <w:r w:rsidRPr="00EB5C1F">
        <w:rPr>
          <w:rFonts w:ascii="Arial" w:hAnsi="Arial" w:cs="Arial"/>
          <w:sz w:val="28"/>
          <w:szCs w:val="28"/>
        </w:rPr>
        <w:t xml:space="preserve">that </w:t>
      </w:r>
      <w:r w:rsidRPr="00EB5C1F">
        <w:rPr>
          <w:rFonts w:ascii="Arial" w:hAnsi="Arial" w:cs="Arial"/>
          <w:sz w:val="28"/>
          <w:szCs w:val="28"/>
        </w:rPr>
        <w:t xml:space="preserve">are defined </w:t>
      </w:r>
      <w:r w:rsidRPr="00EB5C1F">
        <w:rPr>
          <w:rFonts w:ascii="Arial" w:hAnsi="Arial" w:cs="Arial"/>
          <w:sz w:val="28"/>
          <w:szCs w:val="28"/>
        </w:rPr>
        <w:t xml:space="preserve">in the Terms of Use of SCANDIC FINANCE GROUP LIMITED (the "</w:t>
      </w:r>
      <w:r w:rsidRPr="00EB5C1F">
        <w:rPr>
          <w:rFonts w:ascii="Arial" w:hAnsi="Arial" w:cs="Arial"/>
          <w:sz w:val="28"/>
          <w:szCs w:val="28"/>
        </w:rPr>
        <w:t xml:space="preserve">Terms of Use"</w:t>
      </w:r>
      <w:r w:rsidRPr="00EB5C1F">
        <w:rPr>
          <w:rFonts w:ascii="Arial" w:hAnsi="Arial" w:cs="Arial"/>
          <w:sz w:val="28"/>
          <w:szCs w:val="28"/>
        </w:rPr>
        <w:t xml:space="preserve">, including all specific </w:t>
      </w:r>
      <w:r w:rsidRPr="00EB5C1F">
        <w:rPr>
          <w:rFonts w:ascii="Arial" w:hAnsi="Arial" w:cs="Arial"/>
          <w:sz w:val="28"/>
          <w:szCs w:val="28"/>
        </w:rPr>
        <w:t xml:space="preserve">product terms) have the same meaning and interpretation as in the Terms of Use.</w:t>
      </w:r>
    </w:p>
    <w:p w:rsidRPr="00EB5C1F" w:rsidR="007A5DCB" w:rsidRDefault="00EB5C1F" w14:paraId="4F4FBE3C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b/>
          <w:sz w:val="28"/>
          <w:szCs w:val="28"/>
        </w:rPr>
        <w:t xml:space="preserve">This risk </w:t>
      </w:r>
      <w:r w:rsidRPr="00EB5C1F">
        <w:rPr>
          <w:rFonts w:ascii="Arial" w:hAnsi="Arial" w:cs="Arial"/>
          <w:b/>
          <w:sz w:val="28"/>
          <w:szCs w:val="28"/>
        </w:rPr>
        <w:t xml:space="preserve">warning</w:t>
      </w:r>
      <w:r w:rsidRPr="00EB5C1F">
        <w:rPr>
          <w:rFonts w:ascii="Arial" w:hAnsi="Arial" w:cs="Arial"/>
          <w:b/>
          <w:sz w:val="28"/>
          <w:szCs w:val="28"/>
        </w:rPr>
        <w:t xml:space="preserve">: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1. provides a general description of the significant risks that </w:t>
      </w:r>
      <w:r>
        <w:rPr>
          <w:rFonts w:ascii="Arial" w:hAnsi="Arial" w:cs="Arial"/>
          <w:sz w:val="28"/>
          <w:szCs w:val="28"/>
        </w:rPr>
        <w:t xml:space="preserve">may</w:t>
      </w:r>
      <w:r>
        <w:rPr>
          <w:rFonts w:ascii="Arial" w:hAnsi="Arial" w:cs="Arial"/>
          <w:sz w:val="28"/>
          <w:szCs w:val="28"/>
        </w:rPr>
        <w:t xml:space="preserve"> be </w:t>
      </w:r>
      <w:r>
        <w:rPr>
          <w:rFonts w:ascii="Arial" w:hAnsi="Arial" w:cs="Arial"/>
          <w:sz w:val="28"/>
          <w:szCs w:val="28"/>
        </w:rPr>
        <w:t xml:space="preserve">associated </w:t>
      </w:r>
      <w:r w:rsidRPr="00EB5C1F">
        <w:rPr>
          <w:rFonts w:ascii="Arial" w:hAnsi="Arial" w:cs="Arial"/>
          <w:sz w:val="28"/>
          <w:szCs w:val="28"/>
        </w:rPr>
        <w:t xml:space="preserve">with the use of the </w:t>
      </w:r>
      <w:r>
        <w:rPr>
          <w:rFonts w:ascii="Arial" w:hAnsi="Arial" w:cs="Arial"/>
          <w:sz w:val="28"/>
          <w:szCs w:val="28"/>
        </w:rPr>
        <w:t xml:space="preserve">services </w:t>
      </w:r>
      <w:r w:rsidRPr="00EB5C1F">
        <w:rPr>
          <w:rFonts w:ascii="Arial" w:hAnsi="Arial" w:cs="Arial"/>
          <w:sz w:val="28"/>
          <w:szCs w:val="28"/>
        </w:rPr>
        <w:t xml:space="preserve">offered or </w:t>
      </w:r>
      <w:r>
        <w:rPr>
          <w:rFonts w:ascii="Arial" w:hAnsi="Arial" w:cs="Arial"/>
          <w:sz w:val="28"/>
          <w:szCs w:val="28"/>
        </w:rPr>
        <w:t xml:space="preserve">brokered</w:t>
      </w:r>
      <w:r w:rsidRPr="00EB5C1F">
        <w:rPr>
          <w:rFonts w:ascii="Arial" w:hAnsi="Arial" w:cs="Arial"/>
          <w:sz w:val="28"/>
          <w:szCs w:val="28"/>
        </w:rPr>
        <w:t xml:space="preserve"> by SCANDIC FINANCE GROUP LIMITED</w:t>
      </w:r>
      <w:r w:rsidRPr="00EB5C1F">
        <w:rPr>
          <w:rFonts w:ascii="Arial" w:hAnsi="Arial" w:cs="Arial"/>
          <w:sz w:val="28"/>
          <w:szCs w:val="28"/>
        </w:rPr>
        <w:t xml:space="preserve">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2. is not exhaustive. There may be other risks that are not expressly mentioned here;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3. does not replace individual legal, tax or investment advice;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4. must always </w:t>
      </w:r>
      <w:r w:rsidRPr="00EB5C1F">
        <w:rPr>
          <w:rFonts w:ascii="Arial" w:hAnsi="Arial" w:cs="Arial"/>
          <w:sz w:val="28"/>
          <w:szCs w:val="28"/>
        </w:rPr>
        <w:t xml:space="preserve">be read </w:t>
      </w:r>
      <w:r w:rsidRPr="00EB5C1F">
        <w:rPr>
          <w:rFonts w:ascii="Arial" w:hAnsi="Arial" w:cs="Arial"/>
          <w:sz w:val="28"/>
          <w:szCs w:val="28"/>
        </w:rPr>
        <w:t xml:space="preserve">in conjunction with the applicable </w:t>
      </w:r>
      <w:r w:rsidRPr="00EB5C1F">
        <w:rPr>
          <w:rFonts w:ascii="Arial" w:hAnsi="Arial" w:cs="Arial"/>
          <w:sz w:val="28"/>
          <w:szCs w:val="28"/>
        </w:rPr>
        <w:t xml:space="preserve">contractual terms and conditions, product information, information sheets, prospectuses and the legal framework.</w:t>
      </w:r>
    </w:p>
    <w:p w:rsidRPr="00EB5C1F" w:rsidR="007A5DCB" w:rsidRDefault="00EB5C1F" w14:paraId="4141D1CC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It is your sole responsibility to fully understand all risks relevant to you before </w:t>
      </w:r>
      <w:r w:rsidRPr="00EB5C1F">
        <w:rPr>
          <w:rFonts w:ascii="Arial" w:hAnsi="Arial" w:cs="Arial"/>
          <w:sz w:val="28"/>
          <w:szCs w:val="28"/>
        </w:rPr>
        <w:t xml:space="preserve">using</w:t>
      </w:r>
      <w:r w:rsidRPr="00EB5C1F">
        <w:rPr>
          <w:rFonts w:ascii="Arial" w:hAnsi="Arial" w:cs="Arial"/>
          <w:sz w:val="28"/>
          <w:szCs w:val="28"/>
        </w:rPr>
        <w:t xml:space="preserve"> the services of SCANDIC FINANCE GROUP </w:t>
      </w:r>
      <w:r w:rsidRPr="00EB5C1F">
        <w:rPr>
          <w:rFonts w:ascii="Arial" w:hAnsi="Arial" w:cs="Arial"/>
          <w:sz w:val="28"/>
          <w:szCs w:val="28"/>
        </w:rPr>
        <w:t xml:space="preserve">LIMITED or conducting any transactions.</w:t>
      </w:r>
    </w:p>
    <w:p w:rsidRPr="00EB5C1F" w:rsidR="007A5DCB" w:rsidRDefault="00EB5C1F" w14:paraId="151A5C53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b/>
          <w:sz w:val="28"/>
          <w:szCs w:val="28"/>
        </w:rPr>
        <w:t xml:space="preserve">B. Services of SCANDIC FINANCE GROUP LIMITED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In </w:t>
      </w:r>
      <w:r w:rsidRPr="00EB5C1F">
        <w:rPr>
          <w:rFonts w:ascii="Arial" w:hAnsi="Arial" w:cs="Arial"/>
          <w:sz w:val="28"/>
          <w:szCs w:val="28"/>
        </w:rPr>
        <w:t xml:space="preserve">accordance </w:t>
      </w:r>
      <w:r w:rsidRPr="00EB5C1F">
        <w:rPr>
          <w:rFonts w:ascii="Arial" w:hAnsi="Arial" w:cs="Arial"/>
          <w:sz w:val="28"/>
          <w:szCs w:val="28"/>
        </w:rPr>
        <w:t xml:space="preserve">with </w:t>
      </w:r>
      <w:r w:rsidRPr="00EB5C1F">
        <w:rPr>
          <w:rFonts w:ascii="Arial" w:hAnsi="Arial" w:cs="Arial"/>
          <w:sz w:val="28"/>
          <w:szCs w:val="28"/>
        </w:rPr>
        <w:t xml:space="preserve">our obligations to comply with national and international regulations and to protect users</w:t>
      </w:r>
      <w:r w:rsidRPr="00EB5C1F">
        <w:rPr>
          <w:rFonts w:ascii="Arial" w:hAnsi="Arial" w:cs="Arial"/>
          <w:sz w:val="28"/>
          <w:szCs w:val="28"/>
        </w:rPr>
        <w:t xml:space="preserve">,</w:t>
      </w:r>
      <w:r w:rsidRPr="00EB5C1F">
        <w:rPr>
          <w:rFonts w:ascii="Arial" w:hAnsi="Arial" w:cs="Arial"/>
          <w:sz w:val="28"/>
          <w:szCs w:val="28"/>
        </w:rPr>
        <w:t xml:space="preserve"> this risk warning provides information about key </w:t>
      </w:r>
      <w:r w:rsidRPr="00EB5C1F">
        <w:rPr>
          <w:rFonts w:ascii="Arial" w:hAnsi="Arial" w:cs="Arial"/>
          <w:sz w:val="28"/>
          <w:szCs w:val="28"/>
        </w:rPr>
        <w:t xml:space="preserve">types of risk that may arise when using the services of SCANDIC FINANCE GROUP LIMITED.</w:t>
      </w:r>
    </w:p>
    <w:p w:rsidRPr="00EB5C1F" w:rsidR="007A5DCB" w:rsidRDefault="00EB5C1F" w14:paraId="2F548E22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Each </w:t>
      </w:r>
      <w:r>
        <w:rPr>
          <w:rFonts w:ascii="Arial" w:hAnsi="Arial" w:cs="Arial"/>
          <w:sz w:val="28"/>
          <w:szCs w:val="28"/>
        </w:rPr>
        <w:t xml:space="preserve">service </w:t>
      </w:r>
      <w:r w:rsidRPr="00EB5C1F">
        <w:rPr>
          <w:rFonts w:ascii="Arial" w:hAnsi="Arial" w:cs="Arial"/>
          <w:sz w:val="28"/>
          <w:szCs w:val="28"/>
        </w:rPr>
        <w:t xml:space="preserve">offered </w:t>
      </w:r>
      <w:r w:rsidRPr="00EB5C1F">
        <w:rPr>
          <w:rFonts w:ascii="Arial" w:hAnsi="Arial" w:cs="Arial"/>
          <w:sz w:val="28"/>
          <w:szCs w:val="28"/>
        </w:rPr>
        <w:t xml:space="preserve">or </w:t>
      </w:r>
      <w:r w:rsidRPr="00EB5C1F">
        <w:rPr>
          <w:rFonts w:ascii="Arial" w:hAnsi="Arial" w:cs="Arial"/>
          <w:sz w:val="28"/>
          <w:szCs w:val="28"/>
        </w:rPr>
        <w:t xml:space="preserve">supported </w:t>
      </w:r>
      <w:r w:rsidRPr="00EB5C1F">
        <w:rPr>
          <w:rFonts w:ascii="Arial" w:hAnsi="Arial" w:cs="Arial"/>
          <w:sz w:val="28"/>
          <w:szCs w:val="28"/>
        </w:rPr>
        <w:t xml:space="preserve">by SCANDIC FINANCE GROUP LIMITED </w:t>
      </w:r>
      <w:r w:rsidRPr="00EB5C1F">
        <w:rPr>
          <w:rFonts w:ascii="Arial" w:hAnsi="Arial" w:cs="Arial"/>
          <w:sz w:val="28"/>
          <w:szCs w:val="28"/>
        </w:rPr>
        <w:t xml:space="preserve">carries </w:t>
      </w:r>
      <w:r w:rsidRPr="00EB5C1F">
        <w:rPr>
          <w:rFonts w:ascii="Arial" w:hAnsi="Arial" w:cs="Arial"/>
          <w:sz w:val="28"/>
          <w:szCs w:val="28"/>
        </w:rPr>
        <w:t xml:space="preserve">its own </w:t>
      </w:r>
      <w:r w:rsidRPr="00EB5C1F">
        <w:rPr>
          <w:rFonts w:ascii="Arial" w:hAnsi="Arial" w:cs="Arial"/>
          <w:sz w:val="28"/>
          <w:szCs w:val="28"/>
        </w:rPr>
        <w:t xml:space="preserve">product-specific </w:t>
      </w:r>
      <w:r w:rsidRPr="00EB5C1F">
        <w:rPr>
          <w:rFonts w:ascii="Arial" w:hAnsi="Arial" w:cs="Arial"/>
          <w:sz w:val="28"/>
          <w:szCs w:val="28"/>
        </w:rPr>
        <w:t xml:space="preserve">risks.</w:t>
      </w:r>
    </w:p>
    <w:p w:rsidRPr="00EB5C1F" w:rsidR="007A5DCB" w:rsidRDefault="00EB5C1F" w14:paraId="59DD67BF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b/>
          <w:sz w:val="28"/>
          <w:szCs w:val="28"/>
        </w:rPr>
        <w:t xml:space="preserve">This risk </w:t>
      </w:r>
      <w:r w:rsidRPr="00EB5C1F">
        <w:rPr>
          <w:rFonts w:ascii="Arial" w:hAnsi="Arial" w:cs="Arial"/>
          <w:b/>
          <w:sz w:val="28"/>
          <w:szCs w:val="28"/>
        </w:rPr>
        <w:t xml:space="preserve">warning</w:t>
      </w:r>
      <w:r w:rsidRPr="00EB5C1F">
        <w:rPr>
          <w:rFonts w:ascii="Arial" w:hAnsi="Arial" w:cs="Arial"/>
          <w:b/>
          <w:sz w:val="28"/>
          <w:szCs w:val="28"/>
        </w:rPr>
        <w:t xml:space="preserve">: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</w:t>
      </w:r>
      <w:r w:rsidRPr="00EB5C1F">
        <w:rPr>
          <w:rFonts w:ascii="Arial" w:hAnsi="Arial" w:cs="Arial"/>
          <w:sz w:val="28"/>
          <w:szCs w:val="28"/>
        </w:rPr>
        <w:t xml:space="preserve">contains </w:t>
      </w:r>
      <w:r w:rsidRPr="00EB5C1F">
        <w:rPr>
          <w:rFonts w:ascii="Arial" w:hAnsi="Arial" w:cs="Arial"/>
          <w:sz w:val="28"/>
          <w:szCs w:val="28"/>
        </w:rPr>
        <w:t xml:space="preserve">a </w:t>
      </w:r>
      <w:r w:rsidRPr="00EB5C1F">
        <w:rPr>
          <w:rFonts w:ascii="Arial" w:hAnsi="Arial" w:cs="Arial"/>
          <w:sz w:val="28"/>
          <w:szCs w:val="28"/>
        </w:rPr>
        <w:t xml:space="preserve">general description of relevant risk categories;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does not explain all </w:t>
      </w:r>
      <w:r w:rsidRPr="00EB5C1F">
        <w:rPr>
          <w:rFonts w:ascii="Arial" w:hAnsi="Arial" w:cs="Arial"/>
          <w:sz w:val="28"/>
          <w:szCs w:val="28"/>
        </w:rPr>
        <w:t xml:space="preserve">possible risks in detail and does not describe how these risks specifically affect your personal financial situation, your goals or your risk tolerance;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does not replace reading the applicable contract and </w:t>
      </w:r>
      <w:r w:rsidRPr="00EB5C1F">
        <w:rPr>
          <w:rFonts w:ascii="Arial" w:hAnsi="Arial" w:cs="Arial"/>
          <w:sz w:val="28"/>
          <w:szCs w:val="28"/>
        </w:rPr>
        <w:t xml:space="preserve">product terms and conditions.</w:t>
      </w:r>
    </w:p>
    <w:p w:rsidRPr="00EB5C1F" w:rsidR="007A5DCB" w:rsidRDefault="00EB5C1F" w14:paraId="1DE1E979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By using the services of SCANDIC FINANCE GROUP LIMITED and entering into transactions, you agree to bear all associated risks entirely yourself.</w:t>
      </w:r>
    </w:p>
    <w:p w:rsidRPr="00EB5C1F" w:rsidR="007A5DCB" w:rsidRDefault="00EB5C1F" w14:paraId="7EC68DB0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b/>
          <w:sz w:val="28"/>
          <w:szCs w:val="28"/>
        </w:rPr>
        <w:t xml:space="preserve">C. </w:t>
      </w:r>
      <w:r w:rsidRPr="00EB5C1F">
        <w:rPr>
          <w:rFonts w:ascii="Arial" w:hAnsi="Arial" w:cs="Arial"/>
          <w:b/>
          <w:sz w:val="28"/>
          <w:szCs w:val="28"/>
        </w:rPr>
        <w:t xml:space="preserve">No </w:t>
      </w:r>
      <w:r w:rsidRPr="00EB5C1F">
        <w:rPr>
          <w:rFonts w:ascii="Arial" w:hAnsi="Arial" w:cs="Arial"/>
          <w:b/>
          <w:sz w:val="28"/>
          <w:szCs w:val="28"/>
        </w:rPr>
        <w:t xml:space="preserve">personal </w:t>
      </w:r>
      <w:r w:rsidRPr="00EB5C1F">
        <w:rPr>
          <w:rFonts w:ascii="Arial" w:hAnsi="Arial" w:cs="Arial"/>
          <w:b/>
          <w:sz w:val="28"/>
          <w:szCs w:val="28"/>
        </w:rPr>
        <w:t xml:space="preserve">advice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FINANCE </w:t>
      </w:r>
      <w:r w:rsidRPr="00EB5C1F">
        <w:rPr>
          <w:rFonts w:ascii="Arial" w:hAnsi="Arial" w:cs="Arial"/>
          <w:sz w:val="28"/>
          <w:szCs w:val="28"/>
        </w:rPr>
        <w:t xml:space="preserve">GROUP LIMITED and </w:t>
      </w:r>
      <w:r w:rsidRPr="00EB5C1F">
        <w:rPr>
          <w:rFonts w:ascii="Arial" w:hAnsi="Arial" w:cs="Arial"/>
          <w:sz w:val="28"/>
          <w:szCs w:val="28"/>
        </w:rPr>
        <w:t xml:space="preserve">its </w:t>
      </w:r>
      <w:r w:rsidRPr="00EB5C1F">
        <w:rPr>
          <w:rFonts w:ascii="Arial" w:hAnsi="Arial" w:cs="Arial"/>
          <w:sz w:val="28"/>
          <w:szCs w:val="28"/>
        </w:rPr>
        <w:t xml:space="preserve">cooperating </w:t>
      </w:r>
      <w:r w:rsidRPr="00EB5C1F">
        <w:rPr>
          <w:rFonts w:ascii="Arial" w:hAnsi="Arial" w:cs="Arial"/>
          <w:sz w:val="28"/>
          <w:szCs w:val="28"/>
        </w:rPr>
        <w:t xml:space="preserve">companies</w:t>
      </w:r>
      <w:r w:rsidRPr="00EB5C1F">
        <w:rPr>
          <w:rFonts w:ascii="Arial" w:hAnsi="Arial" w:cs="Arial"/>
          <w:sz w:val="28"/>
          <w:szCs w:val="28"/>
        </w:rPr>
        <w:t xml:space="preserve">: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</w:t>
      </w:r>
      <w:r w:rsidRPr="00EB5C1F">
        <w:rPr>
          <w:rFonts w:ascii="Arial" w:hAnsi="Arial" w:cs="Arial"/>
          <w:sz w:val="28"/>
          <w:szCs w:val="28"/>
        </w:rPr>
        <w:t xml:space="preserve">do not </w:t>
      </w:r>
      <w:r w:rsidRPr="00EB5C1F">
        <w:rPr>
          <w:rFonts w:ascii="Arial" w:hAnsi="Arial" w:cs="Arial"/>
          <w:sz w:val="28"/>
          <w:szCs w:val="28"/>
        </w:rPr>
        <w:t xml:space="preserve">provide </w:t>
      </w:r>
      <w:r w:rsidRPr="00EB5C1F">
        <w:rPr>
          <w:rFonts w:ascii="Arial" w:hAnsi="Arial" w:cs="Arial"/>
          <w:sz w:val="28"/>
          <w:szCs w:val="28"/>
        </w:rPr>
        <w:t xml:space="preserve">personal </w:t>
      </w:r>
      <w:r w:rsidRPr="00EB5C1F">
        <w:rPr>
          <w:rFonts w:ascii="Arial" w:hAnsi="Arial" w:cs="Arial"/>
          <w:sz w:val="28"/>
          <w:szCs w:val="28"/>
        </w:rPr>
        <w:t xml:space="preserve">investment, financial, legal or tax advice in connection with the services or products offered;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occasionally </w:t>
      </w:r>
      <w:r w:rsidRPr="00EB5C1F">
        <w:rPr>
          <w:rFonts w:ascii="Arial" w:hAnsi="Arial" w:cs="Arial"/>
          <w:sz w:val="28"/>
          <w:szCs w:val="28"/>
        </w:rPr>
        <w:t xml:space="preserve">provide</w:t>
      </w:r>
      <w:r w:rsidRPr="00EB5C1F">
        <w:rPr>
          <w:rFonts w:ascii="Arial" w:hAnsi="Arial" w:cs="Arial"/>
          <w:sz w:val="28"/>
          <w:szCs w:val="28"/>
        </w:rPr>
        <w:t xml:space="preserve"> factual information on </w:t>
      </w:r>
      <w:r w:rsidRPr="00EB5C1F">
        <w:rPr>
          <w:rFonts w:ascii="Arial" w:hAnsi="Arial" w:cs="Arial"/>
          <w:sz w:val="28"/>
          <w:szCs w:val="28"/>
        </w:rPr>
        <w:t xml:space="preserve">products, general market information, descriptions of transaction processes and risk warnings;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assume no responsibility for users' investment decisions, strategies, portfolio compositions or transaction decisions</w:t>
      </w:r>
      <w:r w:rsidRPr="00EB5C1F">
        <w:rPr>
          <w:rFonts w:ascii="Arial" w:hAnsi="Arial" w:cs="Arial"/>
          <w:sz w:val="28"/>
          <w:szCs w:val="28"/>
        </w:rPr>
        <w:t xml:space="preserve">.</w:t>
      </w:r>
    </w:p>
    <w:p w:rsidRPr="00EB5C1F" w:rsidR="007A5DCB" w:rsidRDefault="00EB5C1F" w14:paraId="223684C3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No communication or information provided to you, whether in electronic form, via websites, platforms, apps, email, telephone, social media or by any other means, is </w:t>
      </w:r>
      <w:r w:rsidRPr="00EB5C1F">
        <w:rPr>
          <w:rFonts w:ascii="Arial" w:hAnsi="Arial" w:cs="Arial"/>
          <w:sz w:val="28"/>
          <w:szCs w:val="28"/>
        </w:rPr>
        <w:t xml:space="preserve">to be understood or interpreted as investment</w:t>
      </w:r>
      <w:r w:rsidRPr="00EB5C1F">
        <w:rPr>
          <w:rFonts w:ascii="Arial" w:hAnsi="Arial" w:cs="Arial"/>
          <w:sz w:val="28"/>
          <w:szCs w:val="28"/>
        </w:rPr>
        <w:t xml:space="preserve"> advice, financial advice, trading advice, </w:t>
      </w:r>
      <w:r w:rsidRPr="00EB5C1F">
        <w:rPr>
          <w:rFonts w:ascii="Arial" w:hAnsi="Arial" w:cs="Arial"/>
          <w:sz w:val="28"/>
          <w:szCs w:val="28"/>
        </w:rPr>
        <w:t xml:space="preserve">legal advice or any other form of individual advice.</w:t>
      </w:r>
    </w:p>
    <w:p w:rsidRPr="00EB5C1F" w:rsidR="007A5DCB" w:rsidRDefault="00EB5C1F" w14:paraId="208FEF01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You are solely responsible for deciding whether an investment, investment strategy or transaction </w:t>
      </w:r>
      <w:r w:rsidRPr="00EB5C1F">
        <w:rPr>
          <w:rFonts w:ascii="Arial" w:hAnsi="Arial" w:cs="Arial"/>
          <w:sz w:val="28"/>
          <w:szCs w:val="28"/>
        </w:rPr>
        <w:t xml:space="preserve">is suitable </w:t>
      </w:r>
      <w:r w:rsidRPr="00EB5C1F">
        <w:rPr>
          <w:rFonts w:ascii="Arial" w:hAnsi="Arial" w:cs="Arial"/>
          <w:sz w:val="28"/>
          <w:szCs w:val="28"/>
        </w:rPr>
        <w:t xml:space="preserve">for </w:t>
      </w:r>
      <w:r w:rsidRPr="00EB5C1F">
        <w:rPr>
          <w:rFonts w:ascii="Arial" w:hAnsi="Arial" w:cs="Arial"/>
          <w:sz w:val="28"/>
          <w:szCs w:val="28"/>
        </w:rPr>
        <w:t xml:space="preserve">your</w:t>
      </w:r>
      <w:r w:rsidRPr="00EB5C1F">
        <w:rPr>
          <w:rFonts w:ascii="Arial" w:hAnsi="Arial" w:cs="Arial"/>
          <w:sz w:val="28"/>
          <w:szCs w:val="28"/>
        </w:rPr>
        <w:t xml:space="preserve"> personal investment objectives, </w:t>
      </w:r>
      <w:r w:rsidRPr="00EB5C1F">
        <w:rPr>
          <w:rFonts w:ascii="Arial" w:hAnsi="Arial" w:cs="Arial"/>
          <w:sz w:val="28"/>
          <w:szCs w:val="28"/>
        </w:rPr>
        <w:t xml:space="preserve">financial situation and individual risk tolerance.</w:t>
      </w:r>
    </w:p>
    <w:p w:rsidRPr="00EB5C1F" w:rsidR="007A5DCB" w:rsidRDefault="00EB5C1F" w14:paraId="4CD0BBC0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b/>
          <w:sz w:val="28"/>
          <w:szCs w:val="28"/>
        </w:rPr>
        <w:t xml:space="preserve">D. </w:t>
      </w:r>
      <w:r w:rsidRPr="00EB5C1F">
        <w:rPr>
          <w:rFonts w:ascii="Arial" w:hAnsi="Arial" w:cs="Arial"/>
          <w:b/>
          <w:sz w:val="28"/>
          <w:szCs w:val="28"/>
        </w:rPr>
        <w:t xml:space="preserve">No </w:t>
      </w:r>
      <w:r w:rsidRPr="00EB5C1F">
        <w:rPr>
          <w:rFonts w:ascii="Arial" w:hAnsi="Arial" w:cs="Arial"/>
          <w:b/>
          <w:sz w:val="28"/>
          <w:szCs w:val="28"/>
        </w:rPr>
        <w:t xml:space="preserve">monitoring </w:t>
      </w:r>
      <w:r>
        <w:rPr>
          <w:rFonts w:ascii="Arial" w:hAnsi="Arial" w:cs="Arial"/>
          <w:b/>
          <w:sz w:val="28"/>
          <w:szCs w:val="28"/>
        </w:rPr>
        <w:t xml:space="preserve">of </w:t>
      </w:r>
      <w:r>
        <w:rPr>
          <w:rFonts w:ascii="Arial" w:hAnsi="Arial" w:cs="Arial"/>
          <w:b/>
          <w:sz w:val="28"/>
          <w:szCs w:val="28"/>
        </w:rPr>
        <w:t xml:space="preserve">investment objectives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FINANCE GROUP LIMITED: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</w:t>
      </w:r>
      <w:r w:rsidRPr="00EB5C1F">
        <w:rPr>
          <w:rFonts w:ascii="Arial" w:hAnsi="Arial" w:cs="Arial"/>
          <w:sz w:val="28"/>
          <w:szCs w:val="28"/>
        </w:rPr>
        <w:t xml:space="preserve">is </w:t>
      </w:r>
      <w:r w:rsidRPr="00EB5C1F">
        <w:rPr>
          <w:rFonts w:ascii="Arial" w:hAnsi="Arial" w:cs="Arial"/>
          <w:sz w:val="28"/>
          <w:szCs w:val="28"/>
        </w:rPr>
        <w:t xml:space="preserve">not </w:t>
      </w:r>
      <w:r w:rsidRPr="00EB5C1F">
        <w:rPr>
          <w:rFonts w:ascii="Arial" w:hAnsi="Arial" w:cs="Arial"/>
          <w:sz w:val="28"/>
          <w:szCs w:val="28"/>
        </w:rPr>
        <w:t xml:space="preserve">your </w:t>
      </w:r>
      <w:r w:rsidRPr="00EB5C1F">
        <w:rPr>
          <w:rFonts w:ascii="Arial" w:hAnsi="Arial" w:cs="Arial"/>
          <w:sz w:val="28"/>
          <w:szCs w:val="28"/>
        </w:rPr>
        <w:t xml:space="preserve">broker, agent, asset manager or fiduciary </w:t>
      </w:r>
      <w:r w:rsidRPr="00EB5C1F">
        <w:rPr>
          <w:rFonts w:ascii="Arial" w:hAnsi="Arial" w:cs="Arial"/>
          <w:sz w:val="28"/>
          <w:szCs w:val="28"/>
        </w:rPr>
        <w:t xml:space="preserve">advisor;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does not establish a fiduciary relationship with you with respect to trading, investment decisions or other transactions you make through the platforms or structures of SCANDIC FINANCE GROUP LIMITED;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does not monitor whether </w:t>
      </w:r>
      <w:r w:rsidRPr="00EB5C1F">
        <w:rPr>
          <w:rFonts w:ascii="Arial" w:hAnsi="Arial" w:cs="Arial"/>
          <w:sz w:val="28"/>
          <w:szCs w:val="28"/>
        </w:rPr>
        <w:t xml:space="preserve">your use of the services, your investments or transactions are consistent with your individual financial objectives and requirements.</w:t>
      </w:r>
    </w:p>
    <w:p w:rsidRPr="00EB5C1F" w:rsidR="007A5DCB" w:rsidRDefault="00EB5C1F" w14:paraId="7EBF8C0A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It is your sole responsibility to assess whether any </w:t>
      </w:r>
      <w:r w:rsidRPr="00EB5C1F">
        <w:rPr>
          <w:rFonts w:ascii="Arial" w:hAnsi="Arial" w:cs="Arial"/>
          <w:sz w:val="28"/>
          <w:szCs w:val="28"/>
        </w:rPr>
        <w:t xml:space="preserve">activity undertaken</w:t>
      </w:r>
      <w:r w:rsidRPr="00EB5C1F">
        <w:rPr>
          <w:rFonts w:ascii="Arial" w:hAnsi="Arial" w:cs="Arial"/>
          <w:sz w:val="28"/>
          <w:szCs w:val="28"/>
        </w:rPr>
        <w:t xml:space="preserve"> through the services of SCANDIC FINANCE GROUP LIMITED </w:t>
      </w:r>
      <w:r w:rsidRPr="00EB5C1F">
        <w:rPr>
          <w:rFonts w:ascii="Arial" w:hAnsi="Arial" w:cs="Arial"/>
          <w:sz w:val="28"/>
          <w:szCs w:val="28"/>
        </w:rPr>
        <w:t xml:space="preserve">is appropriate in light of your knowledge, experience, financial situation and risk tolerance.</w:t>
      </w:r>
    </w:p>
    <w:p w:rsidRPr="00EB5C1F" w:rsidR="007A5DCB" w:rsidRDefault="00EB5C1F" w14:paraId="156C4CED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b/>
          <w:sz w:val="28"/>
          <w:szCs w:val="28"/>
        </w:rPr>
        <w:t xml:space="preserve">E. </w:t>
      </w:r>
      <w:r w:rsidRPr="00EB5C1F">
        <w:rPr>
          <w:rFonts w:ascii="Arial" w:hAnsi="Arial" w:cs="Arial"/>
          <w:b/>
          <w:sz w:val="28"/>
          <w:szCs w:val="28"/>
        </w:rPr>
        <w:t xml:space="preserve">No </w:t>
      </w:r>
      <w:r w:rsidRPr="00EB5C1F">
        <w:rPr>
          <w:rFonts w:ascii="Arial" w:hAnsi="Arial" w:cs="Arial"/>
          <w:b/>
          <w:sz w:val="28"/>
          <w:szCs w:val="28"/>
        </w:rPr>
        <w:t xml:space="preserve">tax, </w:t>
      </w:r>
      <w:r w:rsidRPr="00EB5C1F">
        <w:rPr>
          <w:rFonts w:ascii="Arial" w:hAnsi="Arial" w:cs="Arial"/>
          <w:b/>
          <w:sz w:val="28"/>
          <w:szCs w:val="28"/>
        </w:rPr>
        <w:t xml:space="preserve">regulatory </w:t>
      </w:r>
      <w:r w:rsidRPr="00EB5C1F">
        <w:rPr>
          <w:rFonts w:ascii="Arial" w:hAnsi="Arial" w:cs="Arial"/>
          <w:b/>
          <w:sz w:val="28"/>
          <w:szCs w:val="28"/>
        </w:rPr>
        <w:t xml:space="preserve">or </w:t>
      </w:r>
      <w:r w:rsidRPr="00EB5C1F">
        <w:rPr>
          <w:rFonts w:ascii="Arial" w:hAnsi="Arial" w:cs="Arial"/>
          <w:b/>
          <w:sz w:val="28"/>
          <w:szCs w:val="28"/>
        </w:rPr>
        <w:t xml:space="preserve">legal advice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You </w:t>
      </w:r>
      <w:r w:rsidRPr="00EB5C1F">
        <w:rPr>
          <w:rFonts w:ascii="Arial" w:hAnsi="Arial" w:cs="Arial"/>
          <w:sz w:val="28"/>
          <w:szCs w:val="28"/>
        </w:rPr>
        <w:t xml:space="preserve">are </w:t>
      </w:r>
      <w:r w:rsidRPr="00EB5C1F">
        <w:rPr>
          <w:rFonts w:ascii="Arial" w:hAnsi="Arial" w:cs="Arial"/>
          <w:sz w:val="28"/>
          <w:szCs w:val="28"/>
        </w:rPr>
        <w:t xml:space="preserve">solely </w:t>
      </w:r>
      <w:r w:rsidRPr="00EB5C1F">
        <w:rPr>
          <w:rFonts w:ascii="Arial" w:hAnsi="Arial" w:cs="Arial"/>
          <w:sz w:val="28"/>
          <w:szCs w:val="28"/>
        </w:rPr>
        <w:t xml:space="preserve">responsible </w:t>
      </w:r>
      <w:r w:rsidRPr="00EB5C1F">
        <w:rPr>
          <w:rFonts w:ascii="Arial" w:hAnsi="Arial" w:cs="Arial"/>
          <w:sz w:val="28"/>
          <w:szCs w:val="28"/>
        </w:rPr>
        <w:t xml:space="preserve">for</w:t>
      </w:r>
      <w:r w:rsidRPr="00EB5C1F">
        <w:rPr>
          <w:rFonts w:ascii="Arial" w:hAnsi="Arial" w:cs="Arial"/>
          <w:sz w:val="28"/>
          <w:szCs w:val="28"/>
        </w:rPr>
        <w:t xml:space="preserve">: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1. determining which taxes (e.g. </w:t>
      </w:r>
      <w:r w:rsidRPr="00EB5C1F">
        <w:rPr>
          <w:rFonts w:ascii="Arial" w:hAnsi="Arial" w:cs="Arial"/>
          <w:sz w:val="28"/>
          <w:szCs w:val="28"/>
        </w:rPr>
        <w:t xml:space="preserve">income tax, corporation tax, capital gains tax, VAT, transaction taxes, stamp duty or similar levies) may apply to you;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2. ensuring that all tax obligations relating to transactions, income, </w:t>
      </w:r>
      <w:r w:rsidRPr="00EB5C1F">
        <w:rPr>
          <w:rFonts w:ascii="Arial" w:hAnsi="Arial" w:cs="Arial"/>
          <w:sz w:val="28"/>
          <w:szCs w:val="28"/>
        </w:rPr>
        <w:t xml:space="preserve">profits or losses are properly fulfilled;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3. submitting any necessary reports to financial, tax and supervisory authorities.</w:t>
      </w:r>
    </w:p>
    <w:p w:rsidRPr="00EB5C1F" w:rsidR="007A5DCB" w:rsidRDefault="00EB5C1F" w14:paraId="76CFEC26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SCANDIC FINANCE GROUP LIMITED:</w:t>
      </w:r>
    </w:p>
    <w:p w:rsidRPr="00EB5C1F" w:rsidR="007A5DCB" w:rsidRDefault="00EB5C1F" w14:paraId="21A355A8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- does not provide tax advice or legal advice in </w:t>
      </w:r>
      <w:r w:rsidRPr="00EB5C1F">
        <w:rPr>
          <w:rFonts w:ascii="Arial" w:hAnsi="Arial" w:cs="Arial"/>
          <w:sz w:val="28"/>
          <w:szCs w:val="28"/>
        </w:rPr>
        <w:t xml:space="preserve">connection with transactions, products, income or losses;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may be required by law to provide information about your transactions and other data to tax, regulatory or other authorities;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may be legally obliged to </w:t>
      </w:r>
      <w:r w:rsidRPr="00EB5C1F">
        <w:rPr>
          <w:rFonts w:ascii="Arial" w:hAnsi="Arial" w:cs="Arial"/>
          <w:sz w:val="28"/>
          <w:szCs w:val="28"/>
        </w:rPr>
        <w:t xml:space="preserve">withhold taxes and pay them to the relevant authorities;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may be required to obtain additional information, evidence, certificates or documents from you.</w:t>
      </w:r>
    </w:p>
    <w:p w:rsidRPr="00EB5C1F" w:rsidR="007A5DCB" w:rsidRDefault="00EB5C1F" w14:paraId="1219DE95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Failure to provide the requested information within the </w:t>
      </w:r>
      <w:r w:rsidRPr="00EB5C1F">
        <w:rPr>
          <w:rFonts w:ascii="Arial" w:hAnsi="Arial" w:cs="Arial"/>
          <w:sz w:val="28"/>
          <w:szCs w:val="28"/>
        </w:rPr>
        <w:t xml:space="preserve">specified deadlines may result in SCANDIC FINANCE GROUP LIMITED:</w:t>
      </w:r>
    </w:p>
    <w:p w:rsidRPr="00EB5C1F" w:rsidR="007A5DCB" w:rsidRDefault="00EB5C1F" w14:paraId="057CB7B9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- withholding taxes,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restricts the use of individual services,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delay or prevent transactions.</w:t>
      </w:r>
    </w:p>
    <w:p w:rsidRPr="00EB5C1F" w:rsidR="007A5DCB" w:rsidRDefault="00EB5C1F" w14:paraId="1CA0F386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If you have any doubts about your tax status or tax obligations, </w:t>
      </w:r>
      <w:r w:rsidRPr="00EB5C1F">
        <w:rPr>
          <w:rFonts w:ascii="Arial" w:hAnsi="Arial" w:cs="Arial"/>
          <w:sz w:val="28"/>
          <w:szCs w:val="28"/>
        </w:rPr>
        <w:t xml:space="preserve">you should always seek independent expert advice from tax advisors, solicitors or other qualified professionals.</w:t>
      </w:r>
    </w:p>
    <w:p w:rsidRPr="00EB5C1F" w:rsidR="007A5DCB" w:rsidRDefault="00EB5C1F" w14:paraId="65AB21D0" w14:textId="77777777">
      <w:pPr>
        <w:rPr>
          <w:rFonts w:ascii="Arial" w:hAnsi="Arial" w:cs="Arial"/>
          <w:b/>
          <w:sz w:val="28"/>
          <w:szCs w:val="28"/>
        </w:rPr>
      </w:pPr>
      <w:r w:rsidRPr="00EB5C1F">
        <w:rPr>
          <w:rFonts w:ascii="Arial" w:hAnsi="Arial" w:cs="Arial"/>
          <w:b/>
          <w:sz w:val="28"/>
          <w:szCs w:val="28"/>
        </w:rPr>
        <w:t xml:space="preserve">F. </w:t>
      </w:r>
      <w:r w:rsidRPr="00EB5C1F">
        <w:rPr>
          <w:rFonts w:ascii="Arial" w:hAnsi="Arial" w:cs="Arial"/>
          <w:b/>
          <w:sz w:val="28"/>
          <w:szCs w:val="28"/>
        </w:rPr>
        <w:t xml:space="preserve">Market risks</w:t>
      </w:r>
      <w:r>
        <w:rPr>
          <w:rFonts w:ascii="Arial" w:hAnsi="Arial" w:cs="Arial"/>
          <w:b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Investments </w:t>
      </w:r>
      <w:r w:rsidRPr="00EB5C1F">
        <w:rPr>
          <w:rFonts w:ascii="Arial" w:hAnsi="Arial" w:cs="Arial"/>
          <w:sz w:val="28"/>
          <w:szCs w:val="28"/>
        </w:rPr>
        <w:t xml:space="preserve">in </w:t>
      </w:r>
      <w:r w:rsidRPr="00EB5C1F">
        <w:rPr>
          <w:rFonts w:ascii="Arial" w:hAnsi="Arial" w:cs="Arial"/>
          <w:sz w:val="28"/>
          <w:szCs w:val="28"/>
        </w:rPr>
        <w:t xml:space="preserve">financial instruments </w:t>
      </w:r>
      <w:r w:rsidRPr="00EB5C1F">
        <w:rPr>
          <w:rFonts w:ascii="Arial" w:hAnsi="Arial" w:cs="Arial"/>
          <w:sz w:val="28"/>
          <w:szCs w:val="28"/>
        </w:rPr>
        <w:t xml:space="preserve">and, in particular, in digital assets (including, but not </w:t>
      </w:r>
      <w:r w:rsidRPr="00EB5C1F">
        <w:rPr>
          <w:rFonts w:ascii="Arial" w:hAnsi="Arial" w:cs="Arial"/>
          <w:sz w:val="28"/>
          <w:szCs w:val="28"/>
        </w:rPr>
        <w:t xml:space="preserve">limited to, crypto tokens, stablecoins, digital securities, tokenised assets):</w:t>
      </w:r>
    </w:p>
    <w:p w:rsidRPr="00EB5C1F" w:rsidR="007A5DCB" w:rsidRDefault="00EB5C1F" w14:paraId="713D0300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- are highly speculative;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are subject to high volatility;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may result in total loss.</w:t>
      </w:r>
    </w:p>
    <w:p w:rsidRPr="00EB5C1F" w:rsidR="007A5DCB" w:rsidRDefault="00EB5C1F" w14:paraId="4CA8FA0E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The value of an investment and any income may:</w:t>
      </w:r>
    </w:p>
    <w:p w:rsidRPr="00EB5C1F" w:rsidR="007A5DCB" w:rsidRDefault="00EB5C1F" w14:paraId="098DCA06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- rise or </w:t>
      </w:r>
      <w:r w:rsidRPr="00EB5C1F">
        <w:rPr>
          <w:rFonts w:ascii="Arial" w:hAnsi="Arial" w:cs="Arial"/>
          <w:sz w:val="28"/>
          <w:szCs w:val="28"/>
        </w:rPr>
        <w:t xml:space="preserve">fall;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be subject to significant and rapid fluctuations;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fall to zero at any time.</w:t>
      </w:r>
    </w:p>
    <w:p w:rsidRPr="00EB5C1F" w:rsidR="007A5DCB" w:rsidRDefault="00EB5C1F" w14:paraId="1F8C00FA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You </w:t>
      </w:r>
      <w:r w:rsidRPr="00EB5C1F">
        <w:rPr>
          <w:rFonts w:ascii="Arial" w:hAnsi="Arial" w:cs="Arial"/>
          <w:sz w:val="28"/>
          <w:szCs w:val="28"/>
        </w:rPr>
        <w:t xml:space="preserve">should</w:t>
      </w:r>
      <w:r w:rsidRPr="00EB5C1F">
        <w:rPr>
          <w:rFonts w:ascii="Arial" w:hAnsi="Arial" w:cs="Arial"/>
          <w:sz w:val="28"/>
          <w:szCs w:val="28"/>
        </w:rPr>
        <w:t xml:space="preserve">: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</w:t>
      </w:r>
      <w:r w:rsidRPr="00EB5C1F">
        <w:rPr>
          <w:rFonts w:ascii="Arial" w:hAnsi="Arial" w:cs="Arial"/>
          <w:sz w:val="28"/>
          <w:szCs w:val="28"/>
        </w:rPr>
        <w:t xml:space="preserve">only </w:t>
      </w:r>
      <w:r w:rsidRPr="00EB5C1F">
        <w:rPr>
          <w:rFonts w:ascii="Arial" w:hAnsi="Arial" w:cs="Arial"/>
          <w:sz w:val="28"/>
          <w:szCs w:val="28"/>
        </w:rPr>
        <w:t xml:space="preserve">invest </w:t>
      </w:r>
      <w:r w:rsidRPr="00EB5C1F">
        <w:rPr>
          <w:rFonts w:ascii="Arial" w:hAnsi="Arial" w:cs="Arial"/>
          <w:sz w:val="28"/>
          <w:szCs w:val="28"/>
        </w:rPr>
        <w:t xml:space="preserve">funds </w:t>
      </w:r>
      <w:r w:rsidRPr="00EB5C1F">
        <w:rPr>
          <w:rFonts w:ascii="Arial" w:hAnsi="Arial" w:cs="Arial"/>
          <w:sz w:val="28"/>
          <w:szCs w:val="28"/>
        </w:rPr>
        <w:t xml:space="preserve">whose complete loss would not jeopardise your economic existence;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</w:t>
      </w:r>
      <w:r w:rsidRPr="00EB5C1F">
        <w:rPr>
          <w:rFonts w:ascii="Arial" w:hAnsi="Arial" w:cs="Arial"/>
          <w:sz w:val="28"/>
          <w:szCs w:val="28"/>
        </w:rPr>
        <w:t xml:space="preserve">obtain</w:t>
      </w:r>
      <w:r w:rsidRPr="00EB5C1F">
        <w:rPr>
          <w:rFonts w:ascii="Arial" w:hAnsi="Arial" w:cs="Arial"/>
          <w:sz w:val="28"/>
          <w:szCs w:val="28"/>
        </w:rPr>
        <w:t xml:space="preserve"> comprehensive </w:t>
      </w:r>
      <w:r w:rsidRPr="00EB5C1F">
        <w:rPr>
          <w:rFonts w:ascii="Arial" w:hAnsi="Arial" w:cs="Arial"/>
          <w:sz w:val="28"/>
          <w:szCs w:val="28"/>
        </w:rPr>
        <w:t xml:space="preserve">information</w:t>
      </w:r>
      <w:r w:rsidRPr="00EB5C1F">
        <w:rPr>
          <w:rFonts w:ascii="Arial" w:hAnsi="Arial" w:cs="Arial"/>
          <w:sz w:val="28"/>
          <w:szCs w:val="28"/>
        </w:rPr>
        <w:t xml:space="preserve"> about the functioning, risks and </w:t>
      </w:r>
      <w:r w:rsidRPr="00EB5C1F">
        <w:rPr>
          <w:rFonts w:ascii="Arial" w:hAnsi="Arial" w:cs="Arial"/>
          <w:sz w:val="28"/>
          <w:szCs w:val="28"/>
        </w:rPr>
        <w:t xml:space="preserve">legal framework of the respective products;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bear in mind that new or less regulated digital assets in particular entail additional risks that are difficult to assess.</w:t>
      </w:r>
    </w:p>
    <w:p w:rsidRPr="00EB5C1F" w:rsidR="007A5DCB" w:rsidRDefault="00EB5C1F" w14:paraId="590E4485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Past performance is not </w:t>
      </w:r>
      <w:r w:rsidRPr="00EB5C1F">
        <w:rPr>
          <w:rFonts w:ascii="Arial" w:hAnsi="Arial" w:cs="Arial"/>
          <w:sz w:val="28"/>
          <w:szCs w:val="28"/>
        </w:rPr>
        <w:t xml:space="preserve">a</w:t>
      </w:r>
      <w:r w:rsidRPr="00EB5C1F">
        <w:rPr>
          <w:rFonts w:ascii="Arial" w:hAnsi="Arial" w:cs="Arial"/>
          <w:sz w:val="28"/>
          <w:szCs w:val="28"/>
        </w:rPr>
        <w:t xml:space="preserve"> reliable </w:t>
      </w:r>
      <w:r w:rsidRPr="00EB5C1F">
        <w:rPr>
          <w:rFonts w:ascii="Arial" w:hAnsi="Arial" w:cs="Arial"/>
          <w:sz w:val="28"/>
          <w:szCs w:val="28"/>
        </w:rPr>
        <w:t xml:space="preserve">indicator of future results. There is no guarantee that digital assets, financial products or services will perform well in the future.</w:t>
      </w:r>
    </w:p>
    <w:p w:rsidRPr="00EB5C1F" w:rsidR="007A5DCB" w:rsidRDefault="00EB5C1F" w14:paraId="13678A05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The digital asset industry is characterised by:</w:t>
      </w:r>
    </w:p>
    <w:p w:rsidRPr="00EB5C1F" w:rsidR="007A5DCB" w:rsidRDefault="00EB5C1F" w14:paraId="0626A448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- systemic risks (e.g. </w:t>
      </w:r>
      <w:r w:rsidRPr="00EB5C1F">
        <w:rPr>
          <w:rFonts w:ascii="Arial" w:hAnsi="Arial" w:cs="Arial"/>
          <w:sz w:val="28"/>
          <w:szCs w:val="28"/>
        </w:rPr>
        <w:t xml:space="preserve">failure of key market participants, exchanges, issuers, infrastructure providers);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systematic risks (e.g. macroeconomic developments, geopolitical events, legal and regulatory changes, technological upheavals).</w:t>
      </w:r>
    </w:p>
    <w:p w:rsidRPr="00EB5C1F" w:rsidR="007A5DCB" w:rsidRDefault="00EB5C1F" w14:paraId="1379160E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Negative </w:t>
      </w:r>
      <w:r w:rsidRPr="00EB5C1F">
        <w:rPr>
          <w:rFonts w:ascii="Arial" w:hAnsi="Arial" w:cs="Arial"/>
          <w:sz w:val="28"/>
          <w:szCs w:val="28"/>
        </w:rPr>
        <w:t xml:space="preserve">media coverage or negative public perception of digital assets may:</w:t>
      </w:r>
    </w:p>
    <w:p w:rsidRPr="00EB5C1F" w:rsidR="007A5DCB" w:rsidRDefault="00EB5C1F" w14:paraId="274FDDE5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- undermine the confidence of market participants;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lead to sharp price movements;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trigger significant losses in value.</w:t>
      </w:r>
    </w:p>
    <w:p w:rsidRPr="00EB5C1F" w:rsidR="007A5DCB" w:rsidRDefault="00EB5C1F" w14:paraId="3E00669E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b/>
          <w:sz w:val="28"/>
          <w:szCs w:val="28"/>
        </w:rPr>
        <w:t xml:space="preserve">G. </w:t>
      </w:r>
      <w:r w:rsidRPr="00EB5C1F">
        <w:rPr>
          <w:rFonts w:ascii="Arial" w:hAnsi="Arial" w:cs="Arial"/>
          <w:b/>
          <w:sz w:val="28"/>
          <w:szCs w:val="28"/>
        </w:rPr>
        <w:t xml:space="preserve">Counterparty risk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When </w:t>
      </w:r>
      <w:r w:rsidRPr="00EB5C1F">
        <w:rPr>
          <w:rFonts w:ascii="Arial" w:hAnsi="Arial" w:cs="Arial"/>
          <w:sz w:val="28"/>
          <w:szCs w:val="28"/>
        </w:rPr>
        <w:t xml:space="preserve">using </w:t>
      </w:r>
      <w:r w:rsidRPr="00EB5C1F">
        <w:rPr>
          <w:rFonts w:ascii="Arial" w:hAnsi="Arial" w:cs="Arial"/>
          <w:sz w:val="28"/>
          <w:szCs w:val="28"/>
        </w:rPr>
        <w:t xml:space="preserve">the services of SCANDIC FINANCE GROUP LIMITED, you may be exposed to various counterparty risks, for example:</w:t>
      </w:r>
    </w:p>
    <w:p w:rsidRPr="00EB5C1F" w:rsidR="007A5DCB" w:rsidRDefault="00EB5C1F" w14:paraId="306D9FBB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- Market makers or liquidity providers whose default, illiquidity or misconduct </w:t>
      </w:r>
      <w:r w:rsidRPr="00EB5C1F">
        <w:rPr>
          <w:rFonts w:ascii="Arial" w:hAnsi="Arial" w:cs="Arial"/>
          <w:sz w:val="28"/>
          <w:szCs w:val="28"/>
        </w:rPr>
        <w:t xml:space="preserve">may lead </w:t>
      </w:r>
      <w:r w:rsidRPr="00EB5C1F">
        <w:rPr>
          <w:rFonts w:ascii="Arial" w:hAnsi="Arial" w:cs="Arial"/>
          <w:sz w:val="28"/>
          <w:szCs w:val="28"/>
        </w:rPr>
        <w:t xml:space="preserve">to slippage, delays or the </w:t>
      </w:r>
      <w:r w:rsidRPr="00EB5C1F">
        <w:rPr>
          <w:rFonts w:ascii="Arial" w:hAnsi="Arial" w:cs="Arial"/>
          <w:sz w:val="28"/>
          <w:szCs w:val="28"/>
        </w:rPr>
        <w:t xml:space="preserve">inability to execute orders;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Payment service providers and banks, whose impairment may lead to delays or failures in deposits and withdrawals;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Borrowers or counterparties in lending, staking, margin or </w:t>
      </w:r>
      <w:r w:rsidRPr="00EB5C1F">
        <w:rPr>
          <w:rFonts w:ascii="Arial" w:hAnsi="Arial" w:cs="Arial"/>
          <w:sz w:val="28"/>
          <w:szCs w:val="28"/>
        </w:rPr>
        <w:t xml:space="preserve">other financing products, whose default may affect your repayment claims.</w:t>
      </w:r>
    </w:p>
    <w:p w:rsidRPr="00EB5C1F" w:rsidR="007A5DCB" w:rsidRDefault="00EB5C1F" w14:paraId="789584B9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In exceptional cases, this may result in:</w:t>
      </w:r>
    </w:p>
    <w:p w:rsidRPr="00EB5C1F" w:rsidR="007A5DCB" w:rsidRDefault="00EB5C1F" w14:paraId="1B11AB77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- Transactions are not executed or settled as expected;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Fees are not refunded;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</w:t>
      </w:r>
      <w:r w:rsidRPr="00EB5C1F">
        <w:rPr>
          <w:rFonts w:ascii="Arial" w:hAnsi="Arial" w:cs="Arial"/>
          <w:sz w:val="28"/>
          <w:szCs w:val="28"/>
        </w:rPr>
        <w:t xml:space="preserve">Profits are lost;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Assets cannot be sold or purchased, or can only be sold or purchased on significantly worse terms.</w:t>
      </w:r>
    </w:p>
    <w:p w:rsidRPr="00EB5C1F" w:rsidR="007A5DCB" w:rsidRDefault="00EB5C1F" w14:paraId="0FEBAA42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b/>
          <w:sz w:val="28"/>
          <w:szCs w:val="28"/>
        </w:rPr>
        <w:t xml:space="preserve">H. </w:t>
      </w:r>
      <w:r w:rsidRPr="00EB5C1F">
        <w:rPr>
          <w:rFonts w:ascii="Arial" w:hAnsi="Arial" w:cs="Arial"/>
          <w:b/>
          <w:sz w:val="28"/>
          <w:szCs w:val="28"/>
        </w:rPr>
        <w:t xml:space="preserve">Liquidity risk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The </w:t>
      </w:r>
      <w:r w:rsidRPr="00EB5C1F">
        <w:rPr>
          <w:rFonts w:ascii="Arial" w:hAnsi="Arial" w:cs="Arial"/>
          <w:sz w:val="28"/>
          <w:szCs w:val="28"/>
        </w:rPr>
        <w:t xml:space="preserve">prices of </w:t>
      </w:r>
      <w:r w:rsidRPr="00EB5C1F">
        <w:rPr>
          <w:rFonts w:ascii="Arial" w:hAnsi="Arial" w:cs="Arial"/>
          <w:sz w:val="28"/>
          <w:szCs w:val="28"/>
        </w:rPr>
        <w:t xml:space="preserve">digital </w:t>
      </w:r>
      <w:r w:rsidRPr="00EB5C1F">
        <w:rPr>
          <w:rFonts w:ascii="Arial" w:hAnsi="Arial" w:cs="Arial"/>
          <w:sz w:val="28"/>
          <w:szCs w:val="28"/>
        </w:rPr>
        <w:t xml:space="preserve">assets and certain financial instruments are largely </w:t>
      </w:r>
      <w:r w:rsidRPr="00EB5C1F">
        <w:rPr>
          <w:rFonts w:ascii="Arial" w:hAnsi="Arial" w:cs="Arial"/>
          <w:sz w:val="28"/>
          <w:szCs w:val="28"/>
        </w:rPr>
        <w:t xml:space="preserve">determined </w:t>
      </w:r>
      <w:r w:rsidRPr="00EB5C1F">
        <w:rPr>
          <w:rFonts w:ascii="Arial" w:hAnsi="Arial" w:cs="Arial"/>
          <w:sz w:val="28"/>
          <w:szCs w:val="28"/>
        </w:rPr>
        <w:t xml:space="preserve">by supply and </w:t>
      </w:r>
      <w:r w:rsidRPr="00EB5C1F">
        <w:rPr>
          <w:rFonts w:ascii="Arial" w:hAnsi="Arial" w:cs="Arial"/>
          <w:sz w:val="28"/>
          <w:szCs w:val="28"/>
        </w:rPr>
        <w:t xml:space="preserve">demand on secondary markets and may be subject to significant fluctuations.</w:t>
      </w:r>
    </w:p>
    <w:p w:rsidRPr="00EB5C1F" w:rsidR="007A5DCB" w:rsidRDefault="00EB5C1F" w14:paraId="5EEF5807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Some assets may:</w:t>
      </w:r>
    </w:p>
    <w:p w:rsidRPr="00EB5C1F" w:rsidR="007A5DCB" w:rsidRDefault="00EB5C1F" w14:paraId="1F10EB46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- only be traded on a few trading venues;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have low trading volumes;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become virtually illiquid in crisis situations.</w:t>
      </w:r>
    </w:p>
    <w:p w:rsidRPr="00EB5C1F" w:rsidR="007A5DCB" w:rsidRDefault="00EB5C1F" w14:paraId="671E9107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This may </w:t>
      </w:r>
      <w:r w:rsidRPr="00EB5C1F">
        <w:rPr>
          <w:rFonts w:ascii="Arial" w:hAnsi="Arial" w:cs="Arial"/>
          <w:sz w:val="28"/>
          <w:szCs w:val="28"/>
        </w:rPr>
        <w:t xml:space="preserve">result </w:t>
      </w:r>
      <w:r w:rsidRPr="00EB5C1F">
        <w:rPr>
          <w:rFonts w:ascii="Arial" w:hAnsi="Arial" w:cs="Arial"/>
          <w:sz w:val="28"/>
          <w:szCs w:val="28"/>
        </w:rPr>
        <w:t xml:space="preserve">in</w:t>
      </w:r>
      <w:r w:rsidRPr="00EB5C1F">
        <w:rPr>
          <w:rFonts w:ascii="Arial" w:hAnsi="Arial" w:cs="Arial"/>
          <w:sz w:val="28"/>
          <w:szCs w:val="28"/>
        </w:rPr>
        <w:t xml:space="preserve">:</w:t>
      </w:r>
    </w:p>
    <w:p w:rsidRPr="00EB5C1F" w:rsidR="007A5DCB" w:rsidRDefault="00EB5C1F" w14:paraId="1AAEA704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- a position cannot be closed, cannot be closed completely, or can only be closed with a significant delay;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Orders can only be executed at significantly worse prices;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Stop-loss strategies do not work as planned.</w:t>
      </w:r>
    </w:p>
    <w:p w:rsidRPr="00EB5C1F" w:rsidR="007A5DCB" w:rsidRDefault="00EB5C1F" w14:paraId="394A0664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Liquidity risks </w:t>
      </w:r>
      <w:r w:rsidRPr="00EB5C1F">
        <w:rPr>
          <w:rFonts w:ascii="Arial" w:hAnsi="Arial" w:cs="Arial"/>
          <w:sz w:val="28"/>
          <w:szCs w:val="28"/>
        </w:rPr>
        <w:t xml:space="preserve">can occur at any time, even during periods of significant market volatility.</w:t>
      </w:r>
    </w:p>
    <w:p w:rsidRPr="00EB5C1F" w:rsidR="007A5DCB" w:rsidRDefault="00EB5C1F" w14:paraId="67E3FE2C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b/>
          <w:sz w:val="28"/>
          <w:szCs w:val="28"/>
        </w:rPr>
        <w:t xml:space="preserve">I. </w:t>
      </w:r>
      <w:r w:rsidRPr="00EB5C1F">
        <w:rPr>
          <w:rFonts w:ascii="Arial" w:hAnsi="Arial" w:cs="Arial"/>
          <w:b/>
          <w:sz w:val="28"/>
          <w:szCs w:val="28"/>
        </w:rPr>
        <w:t xml:space="preserve">Fees </w:t>
      </w:r>
      <w:r w:rsidRPr="00EB5C1F">
        <w:rPr>
          <w:rFonts w:ascii="Arial" w:hAnsi="Arial" w:cs="Arial"/>
          <w:b/>
          <w:sz w:val="28"/>
          <w:szCs w:val="28"/>
        </w:rPr>
        <w:t xml:space="preserve">and </w:t>
      </w:r>
      <w:r w:rsidRPr="00EB5C1F">
        <w:rPr>
          <w:rFonts w:ascii="Arial" w:hAnsi="Arial" w:cs="Arial"/>
          <w:b/>
          <w:sz w:val="28"/>
          <w:szCs w:val="28"/>
        </w:rPr>
        <w:t xml:space="preserve">charges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Fees, charges, spreads and other costs may be incurred </w:t>
      </w:r>
      <w:r w:rsidRPr="00EB5C1F">
        <w:rPr>
          <w:rFonts w:ascii="Arial" w:hAnsi="Arial" w:cs="Arial"/>
          <w:sz w:val="28"/>
          <w:szCs w:val="28"/>
        </w:rPr>
        <w:t xml:space="preserve">for </w:t>
      </w:r>
      <w:r w:rsidRPr="00EB5C1F">
        <w:rPr>
          <w:rFonts w:ascii="Arial" w:hAnsi="Arial" w:cs="Arial"/>
          <w:sz w:val="28"/>
          <w:szCs w:val="28"/>
        </w:rPr>
        <w:t xml:space="preserve">the </w:t>
      </w:r>
      <w:r w:rsidRPr="00EB5C1F">
        <w:rPr>
          <w:rFonts w:ascii="Arial" w:hAnsi="Arial" w:cs="Arial"/>
          <w:sz w:val="28"/>
          <w:szCs w:val="28"/>
        </w:rPr>
        <w:t xml:space="preserve">use </w:t>
      </w:r>
      <w:r w:rsidRPr="00EB5C1F">
        <w:rPr>
          <w:rFonts w:ascii="Arial" w:hAnsi="Arial" w:cs="Arial"/>
          <w:sz w:val="28"/>
          <w:szCs w:val="28"/>
        </w:rPr>
        <w:t xml:space="preserve">of SCANDIC FINANCE GROUP LIMITED products and services.</w:t>
      </w:r>
    </w:p>
    <w:p w:rsidRPr="00EB5C1F" w:rsidR="007A5DCB" w:rsidRDefault="00EB5C1F" w14:paraId="309AC1A4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Please </w:t>
      </w:r>
      <w:r w:rsidRPr="00EB5C1F">
        <w:rPr>
          <w:rFonts w:ascii="Arial" w:hAnsi="Arial" w:cs="Arial"/>
          <w:sz w:val="28"/>
          <w:szCs w:val="28"/>
        </w:rPr>
        <w:t xml:space="preserve">note:</w:t>
      </w:r>
    </w:p>
    <w:p w:rsidRPr="00EB5C1F" w:rsidR="007A5DCB" w:rsidRDefault="00EB5C1F" w14:paraId="3C037A62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- The applicable fee structure is set out in the relevant contract documents, product information, price lists or platform information.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Fees and charges may be adjusted from time to time.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Indirect costs (</w:t>
      </w:r>
      <w:r w:rsidRPr="00EB5C1F">
        <w:rPr>
          <w:rFonts w:ascii="Arial" w:hAnsi="Arial" w:cs="Arial"/>
          <w:sz w:val="28"/>
          <w:szCs w:val="28"/>
        </w:rPr>
        <w:t xml:space="preserve">e.g. spreads, financing costs, network and transaction fees in blockchain networks) can </w:t>
      </w:r>
      <w:r w:rsidRPr="00EB5C1F">
        <w:rPr>
          <w:rFonts w:ascii="Arial" w:hAnsi="Arial" w:cs="Arial"/>
          <w:sz w:val="28"/>
          <w:szCs w:val="28"/>
        </w:rPr>
        <w:t xml:space="preserve">also </w:t>
      </w:r>
      <w:r w:rsidRPr="00EB5C1F">
        <w:rPr>
          <w:rFonts w:ascii="Arial" w:hAnsi="Arial" w:cs="Arial"/>
          <w:sz w:val="28"/>
          <w:szCs w:val="28"/>
        </w:rPr>
        <w:t xml:space="preserve">have a significant impact on your return.</w:t>
      </w:r>
    </w:p>
    <w:p w:rsidRPr="00EB5C1F" w:rsidR="007A5DCB" w:rsidRDefault="00EB5C1F" w14:paraId="6C7AD837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You are obliged to </w:t>
      </w:r>
      <w:r w:rsidRPr="00EB5C1F">
        <w:rPr>
          <w:rFonts w:ascii="Arial" w:hAnsi="Arial" w:cs="Arial"/>
          <w:sz w:val="28"/>
          <w:szCs w:val="28"/>
        </w:rPr>
        <w:t xml:space="preserve">inform</w:t>
      </w:r>
      <w:r w:rsidRPr="00EB5C1F">
        <w:rPr>
          <w:rFonts w:ascii="Arial" w:hAnsi="Arial" w:cs="Arial"/>
          <w:sz w:val="28"/>
          <w:szCs w:val="28"/>
        </w:rPr>
        <w:t xml:space="preserve"> yourself about all fees and charges relevant to you before you start using the service</w:t>
      </w:r>
      <w:r w:rsidRPr="00EB5C1F">
        <w:rPr>
          <w:rFonts w:ascii="Arial" w:hAnsi="Arial" w:cs="Arial"/>
          <w:sz w:val="28"/>
          <w:szCs w:val="28"/>
        </w:rPr>
        <w:t xml:space="preserve">, as these have a significant impact on your actual return or loss.</w:t>
      </w:r>
    </w:p>
    <w:p w:rsidRPr="00EB5C1F" w:rsidR="007A5DCB" w:rsidRDefault="00EB5C1F" w14:paraId="3FC5B549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b/>
          <w:sz w:val="28"/>
          <w:szCs w:val="28"/>
        </w:rPr>
        <w:t xml:space="preserve">J. </w:t>
      </w:r>
      <w:r w:rsidRPr="00EB5C1F">
        <w:rPr>
          <w:rFonts w:ascii="Arial" w:hAnsi="Arial" w:cs="Arial"/>
          <w:b/>
          <w:sz w:val="28"/>
          <w:szCs w:val="28"/>
        </w:rPr>
        <w:t xml:space="preserve">Availability risk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SCANDIC FINANCE GROUP LIMITED strives to provide a stable and secure technical infrastructure. Nevertheless</w:t>
      </w:r>
      <w:r w:rsidRPr="00EB5C1F">
        <w:rPr>
          <w:rFonts w:ascii="Arial" w:hAnsi="Arial" w:cs="Arial"/>
          <w:sz w:val="28"/>
          <w:szCs w:val="28"/>
        </w:rPr>
        <w:t xml:space="preserve">, it</w:t>
      </w:r>
      <w:r w:rsidRPr="00EB5C1F">
        <w:rPr>
          <w:rFonts w:ascii="Arial" w:hAnsi="Arial" w:cs="Arial"/>
          <w:sz w:val="28"/>
          <w:szCs w:val="28"/>
        </w:rPr>
        <w:t xml:space="preserve"> cannot </w:t>
      </w:r>
      <w:r w:rsidRPr="00EB5C1F">
        <w:rPr>
          <w:rFonts w:ascii="Arial" w:hAnsi="Arial" w:cs="Arial"/>
          <w:sz w:val="28"/>
          <w:szCs w:val="28"/>
        </w:rPr>
        <w:t xml:space="preserve">be guaranteed that:</w:t>
      </w:r>
    </w:p>
    <w:p w:rsidRPr="00EB5C1F" w:rsidR="007A5DCB" w:rsidRDefault="00EB5C1F" w14:paraId="1EC87C60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- platforms, interfaces, apps, trading or administrative functions will be available at all times;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there will be no unplanned outages, maintenance windows, disruptions, overloads or attacks;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access to accounts, wallets or </w:t>
      </w:r>
      <w:r w:rsidRPr="00EB5C1F">
        <w:rPr>
          <w:rFonts w:ascii="Arial" w:hAnsi="Arial" w:cs="Arial"/>
          <w:sz w:val="28"/>
          <w:szCs w:val="28"/>
        </w:rPr>
        <w:t xml:space="preserve">certain products will be possible at all times.</w:t>
      </w:r>
    </w:p>
    <w:p w:rsidRPr="00EB5C1F" w:rsidR="007A5DCB" w:rsidRDefault="00EB5C1F" w14:paraId="0C5833F6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As a result of technical malfunctions, maintenance work, network or system problems, you may:</w:t>
      </w:r>
    </w:p>
    <w:p w:rsidRPr="00EB5C1F" w:rsidR="007A5DCB" w:rsidRDefault="00EB5C1F" w14:paraId="2ECE29FA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- be unable to buy, sell, send, receive or transfer digital assets;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</w:t>
      </w:r>
      <w:r w:rsidRPr="00EB5C1F">
        <w:rPr>
          <w:rFonts w:ascii="Arial" w:hAnsi="Arial" w:cs="Arial"/>
          <w:sz w:val="28"/>
          <w:szCs w:val="28"/>
        </w:rPr>
        <w:t xml:space="preserve">be </w:t>
      </w:r>
      <w:r w:rsidRPr="00EB5C1F">
        <w:rPr>
          <w:rFonts w:ascii="Arial" w:hAnsi="Arial" w:cs="Arial"/>
          <w:sz w:val="28"/>
          <w:szCs w:val="28"/>
        </w:rPr>
        <w:t xml:space="preserve">unable </w:t>
      </w:r>
      <w:r w:rsidRPr="00EB5C1F">
        <w:rPr>
          <w:rFonts w:ascii="Arial" w:hAnsi="Arial" w:cs="Arial"/>
          <w:sz w:val="28"/>
          <w:szCs w:val="28"/>
        </w:rPr>
        <w:t xml:space="preserve">to close or open positions;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receive information or price data only with a delay or not at all.</w:t>
      </w:r>
    </w:p>
    <w:p w:rsidRPr="00EB5C1F" w:rsidR="007A5DCB" w:rsidRDefault="00EB5C1F" w14:paraId="362D2BD8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Legal restrictions in individual countries or regions may result in:</w:t>
      </w:r>
    </w:p>
    <w:p w:rsidRPr="00EB5C1F" w:rsidR="007A5DCB" w:rsidRDefault="00EB5C1F" w14:paraId="7DF7D701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- certain products or functions </w:t>
      </w:r>
      <w:r w:rsidRPr="00EB5C1F">
        <w:rPr>
          <w:rFonts w:ascii="Arial" w:hAnsi="Arial" w:cs="Arial"/>
          <w:sz w:val="28"/>
          <w:szCs w:val="28"/>
        </w:rPr>
        <w:t xml:space="preserve">are unavailable or restricted </w:t>
      </w:r>
      <w:r w:rsidRPr="00EB5C1F">
        <w:rPr>
          <w:rFonts w:ascii="Arial" w:hAnsi="Arial" w:cs="Arial"/>
          <w:sz w:val="28"/>
          <w:szCs w:val="28"/>
        </w:rPr>
        <w:t xml:space="preserve">in individual </w:t>
      </w:r>
      <w:r w:rsidRPr="00EB5C1F">
        <w:rPr>
          <w:rFonts w:ascii="Arial" w:hAnsi="Arial" w:cs="Arial"/>
          <w:sz w:val="28"/>
          <w:szCs w:val="28"/>
        </w:rPr>
        <w:t xml:space="preserve">jurisdictions;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special campaigns, user programmes or promotions are not accessible to certain user groups.</w:t>
      </w:r>
    </w:p>
    <w:p w:rsidRPr="00EB5C1F" w:rsidR="007A5DCB" w:rsidRDefault="00EB5C1F" w14:paraId="280043E4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You are responsible for </w:t>
      </w:r>
      <w:r w:rsidRPr="00EB5C1F">
        <w:rPr>
          <w:rFonts w:ascii="Arial" w:hAnsi="Arial" w:cs="Arial"/>
          <w:sz w:val="28"/>
          <w:szCs w:val="28"/>
        </w:rPr>
        <w:t xml:space="preserve">informing</w:t>
      </w:r>
      <w:r w:rsidRPr="00EB5C1F">
        <w:rPr>
          <w:rFonts w:ascii="Arial" w:hAnsi="Arial" w:cs="Arial"/>
          <w:sz w:val="28"/>
          <w:szCs w:val="28"/>
        </w:rPr>
        <w:t xml:space="preserve"> yourself about </w:t>
      </w:r>
      <w:r w:rsidRPr="00EB5C1F">
        <w:rPr>
          <w:rFonts w:ascii="Arial" w:hAnsi="Arial" w:cs="Arial"/>
          <w:sz w:val="28"/>
          <w:szCs w:val="28"/>
        </w:rPr>
        <w:t xml:space="preserve">and complying with </w:t>
      </w:r>
      <w:r w:rsidRPr="00EB5C1F">
        <w:rPr>
          <w:rFonts w:ascii="Arial" w:hAnsi="Arial" w:cs="Arial"/>
          <w:sz w:val="28"/>
          <w:szCs w:val="28"/>
        </w:rPr>
        <w:t xml:space="preserve">all regulatory restrictions and requirements </w:t>
      </w:r>
      <w:r w:rsidRPr="00EB5C1F">
        <w:rPr>
          <w:rFonts w:ascii="Arial" w:hAnsi="Arial" w:cs="Arial"/>
          <w:sz w:val="28"/>
          <w:szCs w:val="28"/>
        </w:rPr>
        <w:t xml:space="preserve">in the countries from which you use SCANDIC FINANCE GROUP LIMITED services or for which you use SCANDIC FINANCE GROUP LIMITED services.</w:t>
      </w:r>
    </w:p>
    <w:p w:rsidRPr="00EB5C1F" w:rsidR="007A5DCB" w:rsidRDefault="00EB5C1F" w14:paraId="2D39457D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b/>
          <w:sz w:val="28"/>
          <w:szCs w:val="28"/>
        </w:rPr>
        <w:t xml:space="preserve">K. </w:t>
      </w:r>
      <w:r w:rsidRPr="00EB5C1F">
        <w:rPr>
          <w:rFonts w:ascii="Arial" w:hAnsi="Arial" w:cs="Arial"/>
          <w:b/>
          <w:sz w:val="28"/>
          <w:szCs w:val="28"/>
        </w:rPr>
        <w:t xml:space="preserve">Risks </w:t>
      </w:r>
      <w:r w:rsidRPr="00EB5C1F">
        <w:rPr>
          <w:rFonts w:ascii="Arial" w:hAnsi="Arial" w:cs="Arial"/>
          <w:b/>
          <w:sz w:val="28"/>
          <w:szCs w:val="28"/>
        </w:rPr>
        <w:t xml:space="preserve">posed by </w:t>
      </w:r>
      <w:r w:rsidRPr="00EB5C1F">
        <w:rPr>
          <w:rFonts w:ascii="Arial" w:hAnsi="Arial" w:cs="Arial"/>
          <w:b/>
          <w:sz w:val="28"/>
          <w:szCs w:val="28"/>
        </w:rPr>
        <w:t xml:space="preserve">third parties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Third parties </w:t>
      </w:r>
      <w:r w:rsidRPr="00EB5C1F">
        <w:rPr>
          <w:rFonts w:ascii="Arial" w:hAnsi="Arial" w:cs="Arial"/>
          <w:sz w:val="28"/>
          <w:szCs w:val="28"/>
        </w:rPr>
        <w:t xml:space="preserve">– </w:t>
      </w:r>
      <w:r w:rsidRPr="00EB5C1F">
        <w:rPr>
          <w:rFonts w:ascii="Arial" w:hAnsi="Arial" w:cs="Arial"/>
          <w:sz w:val="28"/>
          <w:szCs w:val="28"/>
        </w:rPr>
        <w:t xml:space="preserve">in particular</w:t>
      </w:r>
      <w:r w:rsidRPr="00EB5C1F">
        <w:rPr>
          <w:rFonts w:ascii="Arial" w:hAnsi="Arial" w:cs="Arial"/>
          <w:sz w:val="28"/>
          <w:szCs w:val="28"/>
        </w:rPr>
        <w:t xml:space="preserve">: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</w:t>
      </w:r>
      <w:r w:rsidRPr="00EB5C1F">
        <w:rPr>
          <w:rFonts w:ascii="Arial" w:hAnsi="Arial" w:cs="Arial"/>
          <w:sz w:val="28"/>
          <w:szCs w:val="28"/>
        </w:rPr>
        <w:t xml:space="preserve">payment service </w:t>
      </w:r>
      <w:r w:rsidRPr="00EB5C1F">
        <w:rPr>
          <w:rFonts w:ascii="Arial" w:hAnsi="Arial" w:cs="Arial"/>
          <w:sz w:val="28"/>
          <w:szCs w:val="28"/>
        </w:rPr>
        <w:t xml:space="preserve">providers</w:t>
      </w:r>
      <w:r w:rsidRPr="00EB5C1F">
        <w:rPr>
          <w:rFonts w:ascii="Arial" w:hAnsi="Arial" w:cs="Arial"/>
          <w:sz w:val="28"/>
          <w:szCs w:val="28"/>
        </w:rPr>
        <w:t xml:space="preserve">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</w:t>
      </w:r>
      <w:r w:rsidRPr="00EB5C1F">
        <w:rPr>
          <w:rFonts w:ascii="Arial" w:hAnsi="Arial" w:cs="Arial"/>
          <w:sz w:val="28"/>
          <w:szCs w:val="28"/>
        </w:rPr>
        <w:t xml:space="preserve">banks</w:t>
      </w:r>
      <w:r w:rsidRPr="00EB5C1F">
        <w:rPr>
          <w:rFonts w:ascii="Arial" w:hAnsi="Arial" w:cs="Arial"/>
          <w:sz w:val="28"/>
          <w:szCs w:val="28"/>
        </w:rPr>
        <w:t xml:space="preserve">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custodians,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</w:t>
      </w:r>
      <w:r w:rsidRPr="00EB5C1F">
        <w:rPr>
          <w:rFonts w:ascii="Arial" w:hAnsi="Arial" w:cs="Arial"/>
          <w:sz w:val="28"/>
          <w:szCs w:val="28"/>
        </w:rPr>
        <w:t xml:space="preserve">correspondent banks,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external service providers in </w:t>
      </w:r>
      <w:r w:rsidRPr="00EB5C1F">
        <w:rPr>
          <w:rFonts w:ascii="Arial" w:hAnsi="Arial" w:cs="Arial"/>
          <w:sz w:val="28"/>
          <w:szCs w:val="28"/>
        </w:rPr>
        <w:t xml:space="preserve">the field </w:t>
      </w:r>
      <w:r w:rsidRPr="00EB5C1F">
        <w:rPr>
          <w:rFonts w:ascii="Arial" w:hAnsi="Arial" w:cs="Arial"/>
          <w:sz w:val="28"/>
          <w:szCs w:val="28"/>
        </w:rPr>
        <w:t xml:space="preserve">of information technology </w:t>
      </w:r>
      <w:r w:rsidRPr="00EB5C1F">
        <w:rPr>
          <w:rFonts w:ascii="Arial" w:hAnsi="Arial" w:cs="Arial"/>
          <w:sz w:val="28"/>
          <w:szCs w:val="28"/>
        </w:rPr>
        <w:t xml:space="preserve">and </w:t>
      </w:r>
      <w:r w:rsidRPr="00EB5C1F">
        <w:rPr>
          <w:rFonts w:ascii="Arial" w:hAnsi="Arial" w:cs="Arial"/>
          <w:sz w:val="28"/>
          <w:szCs w:val="28"/>
        </w:rPr>
        <w:t xml:space="preserve">infrastructure</w:t>
      </w:r>
      <w:r>
        <w:rPr>
          <w:rFonts w:ascii="Arial" w:hAnsi="Arial" w:cs="Arial"/>
          <w:sz w:val="28"/>
          <w:szCs w:val="28"/>
        </w:rPr>
        <w:t xml:space="preserve">, </w:t>
      </w:r>
      <w:r w:rsidRPr="00EB5C1F">
        <w:rPr>
          <w:rFonts w:ascii="Arial" w:hAnsi="Arial" w:cs="Arial"/>
          <w:sz w:val="28"/>
          <w:szCs w:val="28"/>
        </w:rPr>
        <w:t xml:space="preserve">may </w:t>
      </w:r>
      <w:r w:rsidRPr="00EB5C1F">
        <w:rPr>
          <w:rFonts w:ascii="Arial" w:hAnsi="Arial" w:cs="Arial"/>
          <w:sz w:val="28"/>
          <w:szCs w:val="28"/>
        </w:rPr>
        <w:t xml:space="preserve">be involved in the provision of services by SCANDIC FINANCE GROUP LIMITED. These third parties are subject to their own terms and conditions of business and use, </w:t>
      </w:r>
      <w:r w:rsidRPr="00EB5C1F">
        <w:rPr>
          <w:rFonts w:ascii="Arial" w:hAnsi="Arial" w:cs="Arial"/>
          <w:sz w:val="28"/>
          <w:szCs w:val="28"/>
        </w:rPr>
        <w:t xml:space="preserve">over which SCANDIC FINANCE GROUP LIMITED has no direct influence.</w:t>
      </w:r>
    </w:p>
    <w:p w:rsidRPr="00EB5C1F" w:rsidR="007A5DCB" w:rsidRDefault="00EB5C1F" w14:paraId="092BA714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Unless expressly agreed otherwise in a contract, SCANDIC FINANCE GROUP LIMITED is not liable for any losses you </w:t>
      </w:r>
      <w:r w:rsidRPr="00EB5C1F">
        <w:rPr>
          <w:rFonts w:ascii="Arial" w:hAnsi="Arial" w:cs="Arial"/>
          <w:sz w:val="28"/>
          <w:szCs w:val="28"/>
        </w:rPr>
        <w:t xml:space="preserve">incur </w:t>
      </w:r>
      <w:r w:rsidRPr="00EB5C1F">
        <w:rPr>
          <w:rFonts w:ascii="Arial" w:hAnsi="Arial" w:cs="Arial"/>
          <w:sz w:val="28"/>
          <w:szCs w:val="28"/>
        </w:rPr>
        <w:t xml:space="preserve">as a result of or in connection with the </w:t>
      </w:r>
      <w:r w:rsidRPr="00EB5C1F">
        <w:rPr>
          <w:rFonts w:ascii="Arial" w:hAnsi="Arial" w:cs="Arial"/>
          <w:sz w:val="28"/>
          <w:szCs w:val="28"/>
        </w:rPr>
        <w:t xml:space="preserve">services provided</w:t>
      </w:r>
      <w:r w:rsidRPr="00EB5C1F">
        <w:rPr>
          <w:rFonts w:ascii="Arial" w:hAnsi="Arial" w:cs="Arial"/>
          <w:sz w:val="28"/>
          <w:szCs w:val="28"/>
        </w:rPr>
        <w:t xml:space="preserve"> by these third parties</w:t>
      </w:r>
      <w:r w:rsidRPr="00EB5C1F">
        <w:rPr>
          <w:rFonts w:ascii="Arial" w:hAnsi="Arial" w:cs="Arial"/>
          <w:sz w:val="28"/>
          <w:szCs w:val="28"/>
        </w:rPr>
        <w:t xml:space="preserve">, to the extent that a limitation of liability is legally permissible.</w:t>
      </w:r>
    </w:p>
    <w:p w:rsidRPr="00EB5C1F" w:rsidR="007A5DCB" w:rsidRDefault="00EB5C1F" w14:paraId="6AB5557F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b/>
          <w:sz w:val="28"/>
          <w:szCs w:val="28"/>
        </w:rPr>
        <w:t xml:space="preserve">L. </w:t>
      </w:r>
      <w:r w:rsidRPr="00EB5C1F">
        <w:rPr>
          <w:rFonts w:ascii="Arial" w:hAnsi="Arial" w:cs="Arial"/>
          <w:b/>
          <w:sz w:val="28"/>
          <w:szCs w:val="28"/>
        </w:rPr>
        <w:t xml:space="preserve">Security risk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Digital </w:t>
      </w:r>
      <w:r w:rsidRPr="00EB5C1F">
        <w:rPr>
          <w:rFonts w:ascii="Arial" w:hAnsi="Arial" w:cs="Arial"/>
          <w:sz w:val="28"/>
          <w:szCs w:val="28"/>
        </w:rPr>
        <w:t xml:space="preserve">assets </w:t>
      </w:r>
      <w:r w:rsidRPr="00EB5C1F">
        <w:rPr>
          <w:rFonts w:ascii="Arial" w:hAnsi="Arial" w:cs="Arial"/>
          <w:sz w:val="28"/>
          <w:szCs w:val="28"/>
        </w:rPr>
        <w:t xml:space="preserve">and the </w:t>
      </w:r>
      <w:r w:rsidRPr="00EB5C1F">
        <w:rPr>
          <w:rFonts w:ascii="Arial" w:hAnsi="Arial" w:cs="Arial"/>
          <w:sz w:val="28"/>
          <w:szCs w:val="28"/>
        </w:rPr>
        <w:t xml:space="preserve">underlying </w:t>
      </w:r>
      <w:r w:rsidRPr="00EB5C1F">
        <w:rPr>
          <w:rFonts w:ascii="Arial" w:hAnsi="Arial" w:cs="Arial"/>
          <w:sz w:val="28"/>
          <w:szCs w:val="28"/>
        </w:rPr>
        <w:t xml:space="preserve">networks </w:t>
      </w:r>
      <w:r w:rsidRPr="00EB5C1F">
        <w:rPr>
          <w:rFonts w:ascii="Arial" w:hAnsi="Arial" w:cs="Arial"/>
          <w:sz w:val="28"/>
          <w:szCs w:val="28"/>
        </w:rPr>
        <w:t xml:space="preserve">and </w:t>
      </w:r>
      <w:r w:rsidRPr="00EB5C1F">
        <w:rPr>
          <w:rFonts w:ascii="Arial" w:hAnsi="Arial" w:cs="Arial"/>
          <w:sz w:val="28"/>
          <w:szCs w:val="28"/>
        </w:rPr>
        <w:t xml:space="preserve">infrastructures </w:t>
      </w:r>
      <w:r w:rsidRPr="00EB5C1F">
        <w:rPr>
          <w:rFonts w:ascii="Arial" w:hAnsi="Arial" w:cs="Arial"/>
          <w:sz w:val="28"/>
          <w:szCs w:val="28"/>
        </w:rPr>
        <w:t xml:space="preserve">are subject </w:t>
      </w:r>
      <w:r w:rsidRPr="00EB5C1F">
        <w:rPr>
          <w:rFonts w:ascii="Arial" w:hAnsi="Arial" w:cs="Arial"/>
          <w:sz w:val="28"/>
          <w:szCs w:val="28"/>
        </w:rPr>
        <w:t xml:space="preserve">to an </w:t>
      </w:r>
      <w:r w:rsidRPr="00EB5C1F">
        <w:rPr>
          <w:rFonts w:ascii="Arial" w:hAnsi="Arial" w:cs="Arial"/>
          <w:sz w:val="28"/>
          <w:szCs w:val="28"/>
        </w:rPr>
        <w:t xml:space="preserve">increased </w:t>
      </w:r>
      <w:r w:rsidRPr="00EB5C1F">
        <w:rPr>
          <w:rFonts w:ascii="Arial" w:hAnsi="Arial" w:cs="Arial"/>
          <w:sz w:val="28"/>
          <w:szCs w:val="28"/>
        </w:rPr>
        <w:t xml:space="preserve">risk </w:t>
      </w:r>
      <w:r w:rsidRPr="00EB5C1F">
        <w:rPr>
          <w:rFonts w:ascii="Arial" w:hAnsi="Arial" w:cs="Arial"/>
          <w:sz w:val="28"/>
          <w:szCs w:val="28"/>
        </w:rPr>
        <w:t xml:space="preserve">of: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</w:t>
      </w:r>
      <w:r w:rsidRPr="00EB5C1F">
        <w:rPr>
          <w:rFonts w:ascii="Arial" w:hAnsi="Arial" w:cs="Arial"/>
          <w:sz w:val="28"/>
          <w:szCs w:val="28"/>
        </w:rPr>
        <w:t xml:space="preserve">cyber attacks</w:t>
      </w:r>
      <w:r w:rsidRPr="00EB5C1F">
        <w:rPr>
          <w:rFonts w:ascii="Arial" w:hAnsi="Arial" w:cs="Arial"/>
          <w:sz w:val="28"/>
          <w:szCs w:val="28"/>
        </w:rPr>
        <w:t xml:space="preserve">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hacking,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</w:t>
      </w:r>
      <w:r w:rsidRPr="00EB5C1F">
        <w:rPr>
          <w:rFonts w:ascii="Arial" w:hAnsi="Arial" w:cs="Arial"/>
          <w:sz w:val="28"/>
          <w:szCs w:val="28"/>
        </w:rPr>
        <w:t xml:space="preserve">phishing,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malware,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technical malfunctions,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software or hardware errors</w:t>
      </w:r>
    </w:p>
    <w:p w:rsidRPr="00EB5C1F" w:rsidR="007A5DCB" w:rsidRDefault="00EB5C1F" w14:paraId="499DE1EC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.</w:t>
      </w:r>
    </w:p>
    <w:p w:rsidRPr="00EB5C1F" w:rsidR="007A5DCB" w:rsidRDefault="00EB5C1F" w14:paraId="48F0ED15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SCANDIC FINANCE GROUP LIMITED </w:t>
      </w:r>
      <w:r w:rsidRPr="00EB5C1F">
        <w:rPr>
          <w:rFonts w:ascii="Arial" w:hAnsi="Arial" w:cs="Arial"/>
          <w:sz w:val="28"/>
          <w:szCs w:val="28"/>
        </w:rPr>
        <w:t xml:space="preserve">makes </w:t>
      </w:r>
      <w:r w:rsidRPr="00EB5C1F">
        <w:rPr>
          <w:rFonts w:ascii="Arial" w:hAnsi="Arial" w:cs="Arial"/>
          <w:sz w:val="28"/>
          <w:szCs w:val="28"/>
        </w:rPr>
        <w:t xml:space="preserve">reasonable </w:t>
      </w:r>
      <w:r w:rsidRPr="00EB5C1F">
        <w:rPr>
          <w:rFonts w:ascii="Arial" w:hAnsi="Arial" w:cs="Arial"/>
          <w:sz w:val="28"/>
          <w:szCs w:val="28"/>
        </w:rPr>
        <w:t xml:space="preserve">efforts </w:t>
      </w:r>
      <w:r w:rsidRPr="00EB5C1F">
        <w:rPr>
          <w:rFonts w:ascii="Arial" w:hAnsi="Arial" w:cs="Arial"/>
          <w:sz w:val="28"/>
          <w:szCs w:val="28"/>
        </w:rPr>
        <w:t xml:space="preserve">to: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</w:t>
      </w:r>
      <w:r w:rsidRPr="00EB5C1F">
        <w:rPr>
          <w:rFonts w:ascii="Arial" w:hAnsi="Arial" w:cs="Arial"/>
          <w:sz w:val="28"/>
          <w:szCs w:val="28"/>
        </w:rPr>
        <w:t xml:space="preserve">protect </w:t>
      </w:r>
      <w:r w:rsidRPr="00EB5C1F">
        <w:rPr>
          <w:rFonts w:ascii="Arial" w:hAnsi="Arial" w:cs="Arial"/>
          <w:sz w:val="28"/>
          <w:szCs w:val="28"/>
        </w:rPr>
        <w:t xml:space="preserve">platforms </w:t>
      </w:r>
      <w:r w:rsidRPr="00EB5C1F">
        <w:rPr>
          <w:rFonts w:ascii="Arial" w:hAnsi="Arial" w:cs="Arial"/>
          <w:sz w:val="28"/>
          <w:szCs w:val="28"/>
        </w:rPr>
        <w:t xml:space="preserve">and </w:t>
      </w:r>
      <w:r w:rsidRPr="00EB5C1F">
        <w:rPr>
          <w:rFonts w:ascii="Arial" w:hAnsi="Arial" w:cs="Arial"/>
          <w:sz w:val="28"/>
          <w:szCs w:val="28"/>
        </w:rPr>
        <w:t xml:space="preserve">systems </w:t>
      </w:r>
      <w:r w:rsidRPr="00EB5C1F">
        <w:rPr>
          <w:rFonts w:ascii="Arial" w:hAnsi="Arial" w:cs="Arial"/>
          <w:sz w:val="28"/>
          <w:szCs w:val="28"/>
        </w:rPr>
        <w:t xml:space="preserve">against cyber attacks;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</w:t>
      </w:r>
      <w:r w:rsidRPr="00EB5C1F">
        <w:rPr>
          <w:rFonts w:ascii="Arial" w:hAnsi="Arial" w:cs="Arial"/>
          <w:sz w:val="28"/>
          <w:szCs w:val="28"/>
        </w:rPr>
        <w:t xml:space="preserve">continuously review and improve </w:t>
      </w:r>
      <w:r w:rsidRPr="00EB5C1F">
        <w:rPr>
          <w:rFonts w:ascii="Arial" w:hAnsi="Arial" w:cs="Arial"/>
          <w:sz w:val="28"/>
          <w:szCs w:val="28"/>
        </w:rPr>
        <w:t xml:space="preserve">security measures and </w:t>
      </w:r>
      <w:r w:rsidRPr="00EB5C1F">
        <w:rPr>
          <w:rFonts w:ascii="Arial" w:hAnsi="Arial" w:cs="Arial"/>
          <w:sz w:val="28"/>
          <w:szCs w:val="28"/>
        </w:rPr>
        <w:t xml:space="preserve">controls.</w:t>
      </w:r>
    </w:p>
    <w:p w:rsidRPr="00EB5C1F" w:rsidR="007A5DCB" w:rsidRDefault="00EB5C1F" w14:paraId="5DC40A01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However</w:t>
      </w:r>
      <w:r w:rsidRPr="00EB5C1F">
        <w:rPr>
          <w:rFonts w:ascii="Arial" w:hAnsi="Arial" w:cs="Arial"/>
          <w:sz w:val="28"/>
          <w:szCs w:val="28"/>
        </w:rPr>
        <w:t xml:space="preserve">, </w:t>
      </w:r>
      <w:r w:rsidRPr="00EB5C1F">
        <w:rPr>
          <w:rFonts w:ascii="Arial" w:hAnsi="Arial" w:cs="Arial"/>
          <w:sz w:val="28"/>
          <w:szCs w:val="28"/>
        </w:rPr>
        <w:t xml:space="preserve">it </w:t>
      </w:r>
      <w:r w:rsidRPr="00EB5C1F">
        <w:rPr>
          <w:rFonts w:ascii="Arial" w:hAnsi="Arial" w:cs="Arial"/>
          <w:sz w:val="28"/>
          <w:szCs w:val="28"/>
        </w:rPr>
        <w:t xml:space="preserve">cannot </w:t>
      </w:r>
      <w:r w:rsidRPr="00EB5C1F">
        <w:rPr>
          <w:rFonts w:ascii="Arial" w:hAnsi="Arial" w:cs="Arial"/>
          <w:sz w:val="28"/>
          <w:szCs w:val="28"/>
        </w:rPr>
        <w:t xml:space="preserve">be </w:t>
      </w:r>
      <w:r w:rsidRPr="00EB5C1F">
        <w:rPr>
          <w:rFonts w:ascii="Arial" w:hAnsi="Arial" w:cs="Arial"/>
          <w:sz w:val="28"/>
          <w:szCs w:val="28"/>
        </w:rPr>
        <w:t xml:space="preserve">guaranteed </w:t>
      </w:r>
      <w:r w:rsidRPr="00EB5C1F">
        <w:rPr>
          <w:rFonts w:ascii="Arial" w:hAnsi="Arial" w:cs="Arial"/>
          <w:sz w:val="28"/>
          <w:szCs w:val="28"/>
        </w:rPr>
        <w:t xml:space="preserve">that</w:t>
      </w:r>
      <w:r w:rsidRPr="00EB5C1F">
        <w:rPr>
          <w:rFonts w:ascii="Arial" w:hAnsi="Arial" w:cs="Arial"/>
          <w:sz w:val="28"/>
          <w:szCs w:val="28"/>
        </w:rPr>
        <w:t xml:space="preserve">: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</w:t>
      </w:r>
      <w:r w:rsidRPr="00EB5C1F">
        <w:rPr>
          <w:rFonts w:ascii="Arial" w:hAnsi="Arial" w:cs="Arial"/>
          <w:sz w:val="28"/>
          <w:szCs w:val="28"/>
        </w:rPr>
        <w:t xml:space="preserve">all </w:t>
      </w:r>
      <w:r w:rsidRPr="00EB5C1F">
        <w:rPr>
          <w:rFonts w:ascii="Arial" w:hAnsi="Arial" w:cs="Arial"/>
          <w:sz w:val="28"/>
          <w:szCs w:val="28"/>
        </w:rPr>
        <w:t xml:space="preserve">security risks </w:t>
      </w:r>
      <w:r w:rsidRPr="00EB5C1F">
        <w:rPr>
          <w:rFonts w:ascii="Arial" w:hAnsi="Arial" w:cs="Arial"/>
          <w:sz w:val="28"/>
          <w:szCs w:val="28"/>
        </w:rPr>
        <w:t xml:space="preserve">can be </w:t>
      </w:r>
      <w:r w:rsidRPr="00EB5C1F">
        <w:rPr>
          <w:rFonts w:ascii="Arial" w:hAnsi="Arial" w:cs="Arial"/>
          <w:sz w:val="28"/>
          <w:szCs w:val="28"/>
        </w:rPr>
        <w:t xml:space="preserve">completely </w:t>
      </w:r>
      <w:r w:rsidRPr="00EB5C1F">
        <w:rPr>
          <w:rFonts w:ascii="Arial" w:hAnsi="Arial" w:cs="Arial"/>
          <w:sz w:val="28"/>
          <w:szCs w:val="28"/>
        </w:rPr>
        <w:t xml:space="preserve">eliminated;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systems will remain free from unauthorised access at all times;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the measures taken </w:t>
      </w:r>
      <w:r w:rsidRPr="00EB5C1F">
        <w:rPr>
          <w:rFonts w:ascii="Arial" w:hAnsi="Arial" w:cs="Arial"/>
          <w:sz w:val="28"/>
          <w:szCs w:val="28"/>
        </w:rPr>
        <w:t xml:space="preserve">will be effective </w:t>
      </w:r>
      <w:r w:rsidRPr="00EB5C1F">
        <w:rPr>
          <w:rFonts w:ascii="Arial" w:hAnsi="Arial" w:cs="Arial"/>
          <w:sz w:val="28"/>
          <w:szCs w:val="28"/>
        </w:rPr>
        <w:t xml:space="preserve">in </w:t>
      </w:r>
      <w:r w:rsidRPr="00EB5C1F">
        <w:rPr>
          <w:rFonts w:ascii="Arial" w:hAnsi="Arial" w:cs="Arial"/>
          <w:sz w:val="28"/>
          <w:szCs w:val="28"/>
        </w:rPr>
        <w:t xml:space="preserve">every situation.</w:t>
      </w:r>
    </w:p>
    <w:p w:rsidRPr="00EB5C1F" w:rsidR="007A5DCB" w:rsidRDefault="00EB5C1F" w14:paraId="44C0BE3A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You are responsible for the security of your access data, your authentication devices and your communication channels. This includes in particular:</w:t>
      </w:r>
    </w:p>
    <w:p w:rsidRPr="00EB5C1F" w:rsidR="007A5DCB" w:rsidRDefault="00EB5C1F" w14:paraId="314E8632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- secure storage of passwords and recovery information</w:t>
      </w:r>
      <w:r w:rsidRPr="00EB5C1F">
        <w:rPr>
          <w:rFonts w:ascii="Arial" w:hAnsi="Arial" w:cs="Arial"/>
          <w:sz w:val="28"/>
          <w:szCs w:val="28"/>
        </w:rPr>
        <w:t xml:space="preserve">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Using two-factor authentication, where offered;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Careful handling of emails, links and attachments;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regularly updating end devices and security software.</w:t>
      </w:r>
    </w:p>
    <w:p w:rsidRPr="00EB5C1F" w:rsidR="007A5DCB" w:rsidRDefault="00EB5C1F" w14:paraId="2C7EFED0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Transactions involving digital assets may </w:t>
      </w:r>
      <w:r w:rsidRPr="00EB5C1F">
        <w:rPr>
          <w:rFonts w:ascii="Arial" w:hAnsi="Arial" w:cs="Arial"/>
          <w:sz w:val="28"/>
          <w:szCs w:val="28"/>
        </w:rPr>
        <w:t xml:space="preserve">be</w:t>
      </w:r>
      <w:r w:rsidRPr="00EB5C1F">
        <w:rPr>
          <w:rFonts w:ascii="Arial" w:hAnsi="Arial" w:cs="Arial"/>
          <w:sz w:val="28"/>
          <w:szCs w:val="28"/>
        </w:rPr>
        <w:t xml:space="preserve"> irreversible</w:t>
      </w:r>
      <w:r w:rsidRPr="00EB5C1F">
        <w:rPr>
          <w:rFonts w:ascii="Arial" w:hAnsi="Arial" w:cs="Arial"/>
          <w:sz w:val="28"/>
          <w:szCs w:val="28"/>
        </w:rPr>
        <w:t xml:space="preserve">. </w:t>
      </w:r>
      <w:r w:rsidRPr="00EB5C1F">
        <w:rPr>
          <w:rFonts w:ascii="Arial" w:hAnsi="Arial" w:cs="Arial"/>
          <w:sz w:val="28"/>
          <w:szCs w:val="28"/>
        </w:rPr>
        <w:t xml:space="preserve">Losses </w:t>
      </w:r>
      <w:r w:rsidRPr="00EB5C1F">
        <w:rPr>
          <w:rFonts w:ascii="Arial" w:hAnsi="Arial" w:cs="Arial"/>
          <w:sz w:val="28"/>
          <w:szCs w:val="28"/>
        </w:rPr>
        <w:t xml:space="preserve">due to</w:t>
      </w:r>
      <w:r w:rsidRPr="00EB5C1F">
        <w:rPr>
          <w:rFonts w:ascii="Arial" w:hAnsi="Arial" w:cs="Arial"/>
          <w:sz w:val="28"/>
          <w:szCs w:val="28"/>
        </w:rPr>
        <w:t xml:space="preserve">: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</w:t>
      </w:r>
      <w:r w:rsidRPr="00EB5C1F">
        <w:rPr>
          <w:rFonts w:ascii="Arial" w:hAnsi="Arial" w:cs="Arial"/>
          <w:sz w:val="28"/>
          <w:szCs w:val="28"/>
        </w:rPr>
        <w:t xml:space="preserve">fraudulent </w:t>
      </w:r>
      <w:r w:rsidRPr="00EB5C1F">
        <w:rPr>
          <w:rFonts w:ascii="Arial" w:hAnsi="Arial" w:cs="Arial"/>
          <w:sz w:val="28"/>
          <w:szCs w:val="28"/>
        </w:rPr>
        <w:t xml:space="preserve">activities</w:t>
      </w:r>
      <w:r w:rsidRPr="00EB5C1F">
        <w:rPr>
          <w:rFonts w:ascii="Arial" w:hAnsi="Arial" w:cs="Arial"/>
          <w:sz w:val="28"/>
          <w:szCs w:val="28"/>
        </w:rPr>
        <w:t xml:space="preserve">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unauthorised access,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errors in address or network selection,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input errors</w:t>
      </w:r>
    </w:p>
    <w:p w:rsidRPr="00EB5C1F" w:rsidR="007A5DCB" w:rsidRDefault="00EB5C1F" w14:paraId="1F023274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may not be reversible or refundable, or may only be reversible or refundable to a limited extent.</w:t>
      </w:r>
    </w:p>
    <w:p w:rsidRPr="00EB5C1F" w:rsidR="007A5DCB" w:rsidRDefault="00EB5C1F" w14:paraId="32564B28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b/>
          <w:sz w:val="28"/>
          <w:szCs w:val="28"/>
        </w:rPr>
        <w:t xml:space="preserve">M. Risks </w:t>
      </w:r>
      <w:r w:rsidRPr="00EB5C1F">
        <w:rPr>
          <w:rFonts w:ascii="Arial" w:hAnsi="Arial" w:cs="Arial"/>
          <w:b/>
          <w:sz w:val="28"/>
          <w:szCs w:val="28"/>
        </w:rPr>
        <w:t xml:space="preserve">associated </w:t>
      </w:r>
      <w:r w:rsidRPr="00EB5C1F">
        <w:rPr>
          <w:rFonts w:ascii="Arial" w:hAnsi="Arial" w:cs="Arial"/>
          <w:b/>
          <w:sz w:val="28"/>
          <w:szCs w:val="28"/>
        </w:rPr>
        <w:t xml:space="preserve">with </w:t>
      </w:r>
      <w:r w:rsidRPr="00EB5C1F">
        <w:rPr>
          <w:rFonts w:ascii="Arial" w:hAnsi="Arial" w:cs="Arial"/>
          <w:b/>
          <w:sz w:val="28"/>
          <w:szCs w:val="28"/>
        </w:rPr>
        <w:t xml:space="preserve">digital </w:t>
      </w:r>
      <w:r w:rsidRPr="00EB5C1F">
        <w:rPr>
          <w:rFonts w:ascii="Arial" w:hAnsi="Arial" w:cs="Arial"/>
          <w:b/>
          <w:sz w:val="28"/>
          <w:szCs w:val="28"/>
        </w:rPr>
        <w:t xml:space="preserve">assets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Due to </w:t>
      </w:r>
      <w:r w:rsidRPr="00EB5C1F">
        <w:rPr>
          <w:rFonts w:ascii="Arial" w:hAnsi="Arial" w:cs="Arial"/>
          <w:sz w:val="28"/>
          <w:szCs w:val="28"/>
        </w:rPr>
        <w:t xml:space="preserve">the </w:t>
      </w:r>
      <w:r w:rsidRPr="00EB5C1F">
        <w:rPr>
          <w:rFonts w:ascii="Arial" w:hAnsi="Arial" w:cs="Arial"/>
          <w:sz w:val="28"/>
          <w:szCs w:val="28"/>
        </w:rPr>
        <w:t xml:space="preserve">characteristics </w:t>
      </w:r>
      <w:r w:rsidRPr="00EB5C1F">
        <w:rPr>
          <w:rFonts w:ascii="Arial" w:hAnsi="Arial" w:cs="Arial"/>
          <w:sz w:val="28"/>
          <w:szCs w:val="28"/>
        </w:rPr>
        <w:t xml:space="preserve">of digital assets and the technologies underlying them, there are a number of inherent risks, including:</w:t>
      </w:r>
    </w:p>
    <w:p w:rsidRPr="00EB5C1F" w:rsidR="007A5DCB" w:rsidRDefault="00EB5C1F" w14:paraId="338E0E28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1. </w:t>
      </w:r>
      <w:r w:rsidRPr="00EB5C1F">
        <w:rPr>
          <w:rFonts w:ascii="Arial" w:hAnsi="Arial" w:cs="Arial"/>
          <w:sz w:val="28"/>
          <w:szCs w:val="28"/>
        </w:rPr>
        <w:t xml:space="preserve">Technical </w:t>
      </w:r>
      <w:r w:rsidRPr="00EB5C1F">
        <w:rPr>
          <w:rFonts w:ascii="Arial" w:hAnsi="Arial" w:cs="Arial"/>
          <w:sz w:val="28"/>
          <w:szCs w:val="28"/>
        </w:rPr>
        <w:t xml:space="preserve">errors </w:t>
      </w:r>
      <w:r w:rsidRPr="00EB5C1F">
        <w:rPr>
          <w:rFonts w:ascii="Arial" w:hAnsi="Arial" w:cs="Arial"/>
          <w:sz w:val="28"/>
          <w:szCs w:val="28"/>
        </w:rPr>
        <w:t xml:space="preserve">and </w:t>
      </w:r>
      <w:r w:rsidRPr="00EB5C1F">
        <w:rPr>
          <w:rFonts w:ascii="Arial" w:hAnsi="Arial" w:cs="Arial"/>
          <w:sz w:val="28"/>
          <w:szCs w:val="28"/>
        </w:rPr>
        <w:t xml:space="preserve">protocol risks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</w:t>
      </w:r>
      <w:r w:rsidRPr="00EB5C1F">
        <w:rPr>
          <w:rFonts w:ascii="Arial" w:hAnsi="Arial" w:cs="Arial"/>
          <w:sz w:val="28"/>
          <w:szCs w:val="28"/>
        </w:rPr>
        <w:t xml:space="preserve">Errors</w:t>
      </w:r>
      <w:r w:rsidRPr="00EB5C1F">
        <w:rPr>
          <w:rFonts w:ascii="Arial" w:hAnsi="Arial" w:cs="Arial"/>
          <w:sz w:val="28"/>
          <w:szCs w:val="28"/>
        </w:rPr>
        <w:t xml:space="preserve">, </w:t>
      </w:r>
      <w:r w:rsidRPr="00EB5C1F">
        <w:rPr>
          <w:rFonts w:ascii="Arial" w:hAnsi="Arial" w:cs="Arial"/>
          <w:sz w:val="28"/>
          <w:szCs w:val="28"/>
        </w:rPr>
        <w:t xml:space="preserve">defects</w:t>
      </w:r>
      <w:r w:rsidRPr="00EB5C1F">
        <w:rPr>
          <w:rFonts w:ascii="Arial" w:hAnsi="Arial" w:cs="Arial"/>
          <w:sz w:val="28"/>
          <w:szCs w:val="28"/>
        </w:rPr>
        <w:t xml:space="preserve">, </w:t>
      </w:r>
      <w:r w:rsidRPr="00EB5C1F">
        <w:rPr>
          <w:rFonts w:ascii="Arial" w:hAnsi="Arial" w:cs="Arial"/>
          <w:sz w:val="28"/>
          <w:szCs w:val="28"/>
        </w:rPr>
        <w:t xml:space="preserve">vulnerabilities</w:t>
      </w:r>
      <w:r w:rsidRPr="00EB5C1F">
        <w:rPr>
          <w:rFonts w:ascii="Arial" w:hAnsi="Arial" w:cs="Arial"/>
          <w:sz w:val="28"/>
          <w:szCs w:val="28"/>
        </w:rPr>
        <w:t xml:space="preserve">, hacks, exploits, </w:t>
      </w:r>
      <w:r w:rsidRPr="00EB5C1F">
        <w:rPr>
          <w:rFonts w:ascii="Arial" w:hAnsi="Arial" w:cs="Arial"/>
          <w:sz w:val="28"/>
          <w:szCs w:val="28"/>
        </w:rPr>
        <w:t xml:space="preserve">mistakes </w:t>
      </w:r>
      <w:r w:rsidRPr="00EB5C1F">
        <w:rPr>
          <w:rFonts w:ascii="Arial" w:hAnsi="Arial" w:cs="Arial"/>
          <w:sz w:val="28"/>
          <w:szCs w:val="28"/>
        </w:rPr>
        <w:t xml:space="preserve">or </w:t>
      </w:r>
      <w:r w:rsidRPr="00EB5C1F">
        <w:rPr>
          <w:rFonts w:ascii="Arial" w:hAnsi="Arial" w:cs="Arial"/>
          <w:sz w:val="28"/>
          <w:szCs w:val="28"/>
        </w:rPr>
        <w:t xml:space="preserve">unforeseen </w:t>
      </w:r>
      <w:r w:rsidRPr="00EB5C1F">
        <w:rPr>
          <w:rFonts w:ascii="Arial" w:hAnsi="Arial" w:cs="Arial"/>
          <w:sz w:val="28"/>
          <w:szCs w:val="28"/>
        </w:rPr>
        <w:t xml:space="preserve">circumstances </w:t>
      </w:r>
      <w:r w:rsidRPr="00EB5C1F">
        <w:rPr>
          <w:rFonts w:ascii="Arial" w:hAnsi="Arial" w:cs="Arial"/>
          <w:sz w:val="28"/>
          <w:szCs w:val="28"/>
        </w:rPr>
        <w:t xml:space="preserve">in </w:t>
      </w:r>
      <w:r w:rsidRPr="00EB5C1F">
        <w:rPr>
          <w:rFonts w:ascii="Arial" w:hAnsi="Arial" w:cs="Arial"/>
          <w:sz w:val="28"/>
          <w:szCs w:val="28"/>
        </w:rPr>
        <w:t xml:space="preserve">the protocol </w:t>
      </w:r>
      <w:r w:rsidRPr="00EB5C1F">
        <w:rPr>
          <w:rFonts w:ascii="Arial" w:hAnsi="Arial" w:cs="Arial"/>
          <w:sz w:val="28"/>
          <w:szCs w:val="28"/>
        </w:rPr>
        <w:t xml:space="preserve">itself</w:t>
      </w:r>
      <w:r w:rsidRPr="00EB5C1F">
        <w:rPr>
          <w:rFonts w:ascii="Arial" w:hAnsi="Arial" w:cs="Arial"/>
          <w:sz w:val="28"/>
          <w:szCs w:val="28"/>
        </w:rPr>
        <w:t xml:space="preserve">, in smart contracts, in </w:t>
      </w:r>
      <w:r w:rsidRPr="00EB5C1F">
        <w:rPr>
          <w:rFonts w:ascii="Arial" w:hAnsi="Arial" w:cs="Arial"/>
          <w:sz w:val="28"/>
          <w:szCs w:val="28"/>
        </w:rPr>
        <w:t xml:space="preserve">wallet systems </w:t>
      </w:r>
      <w:r w:rsidRPr="00EB5C1F">
        <w:rPr>
          <w:rFonts w:ascii="Arial" w:hAnsi="Arial" w:cs="Arial"/>
          <w:sz w:val="28"/>
          <w:szCs w:val="28"/>
        </w:rPr>
        <w:t xml:space="preserve">or </w:t>
      </w:r>
      <w:r w:rsidRPr="00EB5C1F">
        <w:rPr>
          <w:rFonts w:ascii="Arial" w:hAnsi="Arial" w:cs="Arial"/>
          <w:sz w:val="28"/>
          <w:szCs w:val="28"/>
        </w:rPr>
        <w:t xml:space="preserve">in the </w:t>
      </w:r>
      <w:r w:rsidRPr="00EB5C1F">
        <w:rPr>
          <w:rFonts w:ascii="Arial" w:hAnsi="Arial" w:cs="Arial"/>
          <w:sz w:val="28"/>
          <w:szCs w:val="28"/>
        </w:rPr>
        <w:t xml:space="preserve">underlying </w:t>
      </w:r>
      <w:r w:rsidRPr="00EB5C1F">
        <w:rPr>
          <w:rFonts w:ascii="Arial" w:hAnsi="Arial" w:cs="Arial"/>
          <w:sz w:val="28"/>
          <w:szCs w:val="28"/>
        </w:rPr>
        <w:t xml:space="preserve">software </w:t>
      </w:r>
      <w:r w:rsidRPr="00EB5C1F">
        <w:rPr>
          <w:rFonts w:ascii="Arial" w:hAnsi="Arial" w:cs="Arial"/>
          <w:sz w:val="28"/>
          <w:szCs w:val="28"/>
        </w:rPr>
        <w:t xml:space="preserve">may </w:t>
      </w:r>
      <w:r w:rsidRPr="00EB5C1F">
        <w:rPr>
          <w:rFonts w:ascii="Arial" w:hAnsi="Arial" w:cs="Arial"/>
          <w:sz w:val="28"/>
          <w:szCs w:val="28"/>
        </w:rPr>
        <w:t xml:space="preserve">result</w:t>
      </w:r>
      <w:r w:rsidRPr="00EB5C1F">
        <w:rPr>
          <w:rFonts w:ascii="Arial" w:hAnsi="Arial" w:cs="Arial"/>
          <w:sz w:val="28"/>
          <w:szCs w:val="28"/>
        </w:rPr>
        <w:t xml:space="preserve"> </w:t>
      </w:r>
      <w:r w:rsidRPr="00EB5C1F">
        <w:rPr>
          <w:rFonts w:ascii="Arial" w:hAnsi="Arial" w:cs="Arial"/>
          <w:sz w:val="28"/>
          <w:szCs w:val="28"/>
        </w:rPr>
        <w:t xml:space="preserve">in </w:t>
      </w:r>
      <w:r w:rsidRPr="00EB5C1F">
        <w:rPr>
          <w:rFonts w:ascii="Arial" w:hAnsi="Arial" w:cs="Arial"/>
          <w:sz w:val="28"/>
          <w:szCs w:val="28"/>
        </w:rPr>
        <w:t xml:space="preserve">digital </w:t>
      </w:r>
      <w:r w:rsidRPr="00EB5C1F">
        <w:rPr>
          <w:rFonts w:ascii="Arial" w:hAnsi="Arial" w:cs="Arial"/>
          <w:sz w:val="28"/>
          <w:szCs w:val="28"/>
        </w:rPr>
        <w:t xml:space="preserve">assets </w:t>
      </w:r>
      <w:r w:rsidRPr="00EB5C1F">
        <w:rPr>
          <w:rFonts w:ascii="Arial" w:hAnsi="Arial" w:cs="Arial"/>
          <w:sz w:val="28"/>
          <w:szCs w:val="28"/>
        </w:rPr>
        <w:t xml:space="preserve">being</w:t>
      </w:r>
      <w:r w:rsidRPr="00EB5C1F">
        <w:rPr>
          <w:rFonts w:ascii="Arial" w:hAnsi="Arial" w:cs="Arial"/>
          <w:sz w:val="28"/>
          <w:szCs w:val="28"/>
        </w:rPr>
        <w:t xml:space="preserve">: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 xml:space="preserve">be </w:t>
      </w:r>
      <w:r w:rsidRPr="00EB5C1F">
        <w:rPr>
          <w:rFonts w:ascii="Arial" w:hAnsi="Arial" w:cs="Arial"/>
          <w:sz w:val="28"/>
          <w:szCs w:val="28"/>
        </w:rPr>
        <w:t xml:space="preserve">lost</w:t>
      </w:r>
      <w:r>
        <w:rPr>
          <w:rFonts w:ascii="Arial" w:hAnsi="Arial" w:cs="Arial"/>
          <w:sz w:val="28"/>
          <w:szCs w:val="28"/>
        </w:rPr>
        <w:t xml:space="preserve">,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 xml:space="preserve">become </w:t>
      </w:r>
      <w:r>
        <w:rPr>
          <w:rFonts w:ascii="Arial" w:hAnsi="Arial" w:cs="Arial"/>
          <w:sz w:val="28"/>
          <w:szCs w:val="28"/>
        </w:rPr>
        <w:t xml:space="preserve">locked</w:t>
      </w:r>
      <w:r>
        <w:rPr>
          <w:rFonts w:ascii="Arial" w:hAnsi="Arial" w:cs="Arial"/>
          <w:sz w:val="28"/>
          <w:szCs w:val="28"/>
        </w:rPr>
        <w:t xml:space="preserve">,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 xml:space="preserve">stolen</w:t>
      </w:r>
      <w:r>
        <w:rPr>
          <w:rFonts w:ascii="Arial" w:hAnsi="Arial" w:cs="Arial"/>
          <w:sz w:val="28"/>
          <w:szCs w:val="28"/>
        </w:rPr>
        <w:t xml:space="preserve">,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- </w:t>
      </w:r>
      <w:r w:rsidRPr="00EB5C1F">
        <w:rPr>
          <w:rFonts w:ascii="Arial" w:hAnsi="Arial" w:cs="Arial"/>
          <w:sz w:val="28"/>
          <w:szCs w:val="28"/>
        </w:rPr>
        <w:t xml:space="preserve">become </w:t>
      </w:r>
      <w:r w:rsidRPr="00EB5C1F">
        <w:rPr>
          <w:rFonts w:ascii="Arial" w:hAnsi="Arial" w:cs="Arial"/>
          <w:sz w:val="28"/>
          <w:szCs w:val="28"/>
        </w:rPr>
        <w:t xml:space="preserve">permanently </w:t>
      </w:r>
      <w:r w:rsidRPr="00EB5C1F">
        <w:rPr>
          <w:rFonts w:ascii="Arial" w:hAnsi="Arial" w:cs="Arial"/>
          <w:sz w:val="28"/>
          <w:szCs w:val="28"/>
        </w:rPr>
        <w:t xml:space="preserve">inaccessible</w:t>
      </w:r>
      <w:r w:rsidRPr="00EB5C1F">
        <w:rPr>
          <w:rFonts w:ascii="Arial" w:hAnsi="Arial" w:cs="Arial"/>
          <w:sz w:val="28"/>
          <w:szCs w:val="28"/>
        </w:rPr>
        <w:t xml:space="preserve">.</w:t>
      </w:r>
    </w:p>
    <w:p w:rsidRPr="00EB5C1F" w:rsidR="007A5DCB" w:rsidRDefault="00EB5C1F" w14:paraId="6BC1D917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2. Irreversibility of transactions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Transactions in blockchain networks are generally irreversible. If assets are sent to the wrong address, </w:t>
      </w:r>
      <w:r w:rsidRPr="00EB5C1F">
        <w:rPr>
          <w:rFonts w:ascii="Arial" w:hAnsi="Arial" w:cs="Arial"/>
          <w:sz w:val="28"/>
          <w:szCs w:val="28"/>
        </w:rPr>
        <w:t xml:space="preserve">obtained through fraud or transferred due to an error, it may be technically impossible to reverse the transaction, or only possible in exceptional cases and with considerable effort.</w:t>
      </w:r>
    </w:p>
    <w:p w:rsidRPr="00EB5C1F" w:rsidR="007A5DCB" w:rsidRDefault="00EB5C1F" w14:paraId="06B228EA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3. Technological developments and obsolescence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New technological </w:t>
      </w:r>
      <w:r w:rsidRPr="00EB5C1F">
        <w:rPr>
          <w:rFonts w:ascii="Arial" w:hAnsi="Arial" w:cs="Arial"/>
          <w:sz w:val="28"/>
          <w:szCs w:val="28"/>
        </w:rPr>
        <w:t xml:space="preserve">developments can cause certain digital assets or protocols to become technically obsolete or lose their economic significance. This can lead to:</w:t>
      </w:r>
    </w:p>
    <w:p w:rsidRPr="00EB5C1F" w:rsidR="007A5DCB" w:rsidRDefault="00EB5C1F" w14:paraId="7BD85FA9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   - drastic losses in value,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- a sharp decline in liquidity,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- complete market </w:t>
      </w:r>
      <w:r w:rsidRPr="00EB5C1F">
        <w:rPr>
          <w:rFonts w:ascii="Arial" w:hAnsi="Arial" w:cs="Arial"/>
          <w:sz w:val="28"/>
          <w:szCs w:val="28"/>
        </w:rPr>
        <w:t xml:space="preserve">clearance of this asset</w:t>
      </w:r>
    </w:p>
    <w:p w:rsidRPr="00EB5C1F" w:rsidR="007A5DCB" w:rsidRDefault="00EB5C1F" w14:paraId="36DAE19D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.</w:t>
      </w:r>
    </w:p>
    <w:p w:rsidRPr="00EB5C1F" w:rsidR="007A5DCB" w:rsidRDefault="00EB5C1F" w14:paraId="060E0A66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4. Network delays and congestion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Overloads of blockchain networks, slow confirmation times or highly fluctuating network fees can result in:</w:t>
      </w:r>
    </w:p>
    <w:p w:rsidRPr="00EB5C1F" w:rsidR="007A5DCB" w:rsidRDefault="00EB5C1F" w14:paraId="63B18DAB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   - Transactions not </w:t>
      </w:r>
      <w:r w:rsidRPr="00EB5C1F">
        <w:rPr>
          <w:rFonts w:ascii="Arial" w:hAnsi="Arial" w:cs="Arial"/>
          <w:sz w:val="28"/>
          <w:szCs w:val="28"/>
        </w:rPr>
        <w:t xml:space="preserve">being confirmed </w:t>
      </w:r>
      <w:r w:rsidRPr="00EB5C1F">
        <w:rPr>
          <w:rFonts w:ascii="Arial" w:hAnsi="Arial" w:cs="Arial"/>
          <w:sz w:val="28"/>
          <w:szCs w:val="28"/>
        </w:rPr>
        <w:t xml:space="preserve">at </w:t>
      </w:r>
      <w:r w:rsidRPr="00EB5C1F">
        <w:rPr>
          <w:rFonts w:ascii="Arial" w:hAnsi="Arial" w:cs="Arial"/>
          <w:sz w:val="28"/>
          <w:szCs w:val="28"/>
        </w:rPr>
        <w:t xml:space="preserve">the desired time;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- Costs rise sharply and unexpectedly;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- planned strategies (e.g. time-critical orders) cannot be implemented.</w:t>
      </w:r>
    </w:p>
    <w:p w:rsidRPr="00EB5C1F" w:rsidR="007A5DCB" w:rsidRDefault="00EB5C1F" w14:paraId="2D94D62E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5. Attacks on protocols and networks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Attacks on protocols or </w:t>
      </w:r>
      <w:r w:rsidRPr="00EB5C1F">
        <w:rPr>
          <w:rFonts w:ascii="Arial" w:hAnsi="Arial" w:cs="Arial"/>
          <w:sz w:val="28"/>
          <w:szCs w:val="28"/>
        </w:rPr>
        <w:t xml:space="preserve">underlying technologies (e.g. 51 per cent attacks, double-spending attacks, consensus manipulation) can:</w:t>
      </w:r>
    </w:p>
    <w:p w:rsidRPr="00EB5C1F" w:rsidR="007A5DCB" w:rsidRDefault="00EB5C1F" w14:paraId="41E95C42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   - lead to a loss of trust;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- damage the integrity of the network;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- devalue assets.</w:t>
      </w:r>
    </w:p>
    <w:p w:rsidRPr="00EB5C1F" w:rsidR="007A5DCB" w:rsidRDefault="00EB5C1F" w14:paraId="308516A3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6. Hard forks and </w:t>
      </w:r>
      <w:r w:rsidRPr="00EB5C1F">
        <w:rPr>
          <w:rFonts w:ascii="Arial" w:hAnsi="Arial" w:cs="Arial"/>
          <w:sz w:val="28"/>
          <w:szCs w:val="28"/>
        </w:rPr>
        <w:t xml:space="preserve">protocol changes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If developers of a digital asset change the software and parts of the community decide against migration, so-called hard forks can occur. This can:</w:t>
      </w:r>
    </w:p>
    <w:p w:rsidRPr="00EB5C1F" w:rsidR="007A5DCB" w:rsidRDefault="00EB5C1F" w14:paraId="7CC229B4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   - lead to parallel versions of a network;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- </w:t>
      </w:r>
      <w:r w:rsidRPr="00EB5C1F">
        <w:rPr>
          <w:rFonts w:ascii="Arial" w:hAnsi="Arial" w:cs="Arial"/>
          <w:sz w:val="28"/>
          <w:szCs w:val="28"/>
        </w:rPr>
        <w:t xml:space="preserve">cause uncertainty regarding future support from exchanges, wallets or service providers;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- significantly affect the price and demand.</w:t>
      </w:r>
    </w:p>
    <w:p w:rsidRPr="00EB5C1F" w:rsidR="007A5DCB" w:rsidRDefault="00EB5C1F" w14:paraId="3FC6CAF6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7. Concentration risks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If individual addresses or market participants hold a significant proportion </w:t>
      </w:r>
      <w:r w:rsidRPr="00EB5C1F">
        <w:rPr>
          <w:rFonts w:ascii="Arial" w:hAnsi="Arial" w:cs="Arial"/>
          <w:sz w:val="28"/>
          <w:szCs w:val="28"/>
        </w:rPr>
        <w:t xml:space="preserve">of the digital assets in circulation, any major reallocation or liquidation can lead to:</w:t>
      </w:r>
    </w:p>
    <w:p w:rsidRPr="00EB5C1F" w:rsidR="007A5DCB" w:rsidRDefault="00EB5C1F" w14:paraId="486520D9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   - high volatility,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- loss of confidence,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- massive price movements</w:t>
      </w:r>
    </w:p>
    <w:p w:rsidRPr="00EB5C1F" w:rsidR="007A5DCB" w:rsidRDefault="00EB5C1F" w14:paraId="6AAA0ABB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.</w:t>
      </w:r>
    </w:p>
    <w:p w:rsidRPr="00EB5C1F" w:rsidR="007A5DCB" w:rsidRDefault="00EB5C1F" w14:paraId="186AA956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8. Majority control over computing power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If an actor gains control over the majority of the computing power of a blockchain network, they can theoretically use it to:</w:t>
      </w:r>
    </w:p>
    <w:p w:rsidRPr="00EB5C1F" w:rsidR="007A5DCB" w:rsidRDefault="00EB5C1F" w14:paraId="4EEF1651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   - Manipulate transactions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- Delay or censor transactions,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   - </w:t>
      </w:r>
      <w:r w:rsidRPr="00EB5C1F">
        <w:rPr>
          <w:rFonts w:ascii="Arial" w:hAnsi="Arial" w:cs="Arial"/>
          <w:sz w:val="28"/>
          <w:szCs w:val="28"/>
        </w:rPr>
        <w:t xml:space="preserve">carry out double-spending attacks.</w:t>
      </w:r>
    </w:p>
    <w:p w:rsidRPr="00EB5C1F" w:rsidR="007A5DCB" w:rsidRDefault="00EB5C1F" w14:paraId="4538059B" w14:textId="77777777">
      <w:pPr>
        <w:rPr>
          <w:rFonts w:ascii="Arial" w:hAnsi="Arial" w:cs="Arial"/>
          <w:sz w:val="28"/>
          <w:szCs w:val="28"/>
        </w:rPr>
      </w:pPr>
      <w:r w:rsidRPr="00EB5C1F">
        <w:rPr>
          <w:rFonts w:ascii="Arial" w:hAnsi="Arial" w:cs="Arial"/>
          <w:b/>
          <w:sz w:val="28"/>
          <w:szCs w:val="28"/>
        </w:rPr>
        <w:t xml:space="preserve">Final provisions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The </w:t>
      </w:r>
      <w:r w:rsidRPr="00EB5C1F">
        <w:rPr>
          <w:rFonts w:ascii="Arial" w:hAnsi="Arial" w:cs="Arial"/>
          <w:sz w:val="28"/>
          <w:szCs w:val="28"/>
        </w:rPr>
        <w:t xml:space="preserve">use </w:t>
      </w:r>
      <w:r w:rsidRPr="00EB5C1F">
        <w:rPr>
          <w:rFonts w:ascii="Arial" w:hAnsi="Arial" w:cs="Arial"/>
          <w:sz w:val="28"/>
          <w:szCs w:val="28"/>
        </w:rPr>
        <w:t xml:space="preserve">of services provided by SCANDIC FINANCE GROUP LIMITED and the SCANDIC brand ecosystem is at the user's own risk.</w:t>
      </w:r>
    </w:p>
    <w:p w:rsidRPr="000741EA" w:rsidR="00EB5C1F" w:rsidP="00EB5C1F" w:rsidRDefault="00EB5C1F" w14:paraId="113BDF88" w14:textId="77777777">
      <w:pPr>
        <w:rPr>
          <w:rFonts w:ascii="Arial" w:hAnsi="Arial" w:cs="Arial"/>
          <w:b/>
          <w:sz w:val="28"/>
          <w:szCs w:val="28"/>
        </w:rPr>
      </w:pPr>
      <w:r w:rsidRPr="00EB5C1F">
        <w:rPr>
          <w:rFonts w:ascii="Arial" w:hAnsi="Arial" w:cs="Arial"/>
          <w:sz w:val="28"/>
          <w:szCs w:val="28"/>
        </w:rPr>
        <w:t xml:space="preserve">By </w:t>
      </w:r>
      <w:r w:rsidRPr="00EB5C1F">
        <w:rPr>
          <w:rFonts w:ascii="Arial" w:hAnsi="Arial" w:cs="Arial"/>
          <w:sz w:val="28"/>
          <w:szCs w:val="28"/>
        </w:rPr>
        <w:t xml:space="preserve">using </w:t>
      </w:r>
      <w:r w:rsidRPr="00EB5C1F">
        <w:rPr>
          <w:rFonts w:ascii="Arial" w:hAnsi="Arial" w:cs="Arial"/>
          <w:sz w:val="28"/>
          <w:szCs w:val="28"/>
        </w:rPr>
        <w:t xml:space="preserve">the </w:t>
      </w:r>
      <w:r w:rsidRPr="00EB5C1F">
        <w:rPr>
          <w:rFonts w:ascii="Arial" w:hAnsi="Arial" w:cs="Arial"/>
          <w:sz w:val="28"/>
          <w:szCs w:val="28"/>
        </w:rPr>
        <w:t xml:space="preserve">platforms</w:t>
      </w:r>
      <w:r w:rsidRPr="00EB5C1F">
        <w:rPr>
          <w:rFonts w:ascii="Arial" w:hAnsi="Arial" w:cs="Arial"/>
          <w:sz w:val="28"/>
          <w:szCs w:val="28"/>
        </w:rPr>
        <w:t xml:space="preserve">, </w:t>
      </w:r>
      <w:r w:rsidRPr="00EB5C1F">
        <w:rPr>
          <w:rFonts w:ascii="Arial" w:hAnsi="Arial" w:cs="Arial"/>
          <w:sz w:val="28"/>
          <w:szCs w:val="28"/>
        </w:rPr>
        <w:t xml:space="preserve">products </w:t>
      </w:r>
      <w:r w:rsidRPr="00EB5C1F">
        <w:rPr>
          <w:rFonts w:ascii="Arial" w:hAnsi="Arial" w:cs="Arial"/>
          <w:sz w:val="28"/>
          <w:szCs w:val="28"/>
        </w:rPr>
        <w:t xml:space="preserve">and </w:t>
      </w:r>
      <w:r w:rsidRPr="00EB5C1F">
        <w:rPr>
          <w:rFonts w:ascii="Arial" w:hAnsi="Arial" w:cs="Arial"/>
          <w:sz w:val="28"/>
          <w:szCs w:val="28"/>
        </w:rPr>
        <w:t xml:space="preserve">services </w:t>
      </w:r>
      <w:r w:rsidRPr="00EB5C1F">
        <w:rPr>
          <w:rFonts w:ascii="Arial" w:hAnsi="Arial" w:cs="Arial"/>
          <w:sz w:val="28"/>
          <w:szCs w:val="28"/>
        </w:rPr>
        <w:t xml:space="preserve">of SCANDIC </w:t>
      </w:r>
      <w:r w:rsidRPr="00EB5C1F">
        <w:rPr>
          <w:rFonts w:ascii="Arial" w:hAnsi="Arial" w:cs="Arial"/>
          <w:sz w:val="28"/>
          <w:szCs w:val="28"/>
        </w:rPr>
        <w:t xml:space="preserve">FINANCE GROUP LIMITED</w:t>
      </w:r>
      <w:r w:rsidRPr="00EB5C1F">
        <w:rPr>
          <w:rFonts w:ascii="Arial" w:hAnsi="Arial" w:cs="Arial"/>
          <w:sz w:val="28"/>
          <w:szCs w:val="28"/>
        </w:rPr>
        <w:t xml:space="preserve">, </w:t>
      </w:r>
      <w:r w:rsidRPr="00EB5C1F">
        <w:rPr>
          <w:rFonts w:ascii="Arial" w:hAnsi="Arial" w:cs="Arial"/>
          <w:sz w:val="28"/>
          <w:szCs w:val="28"/>
        </w:rPr>
        <w:t xml:space="preserve">you </w:t>
      </w:r>
      <w:r w:rsidRPr="00EB5C1F">
        <w:rPr>
          <w:rFonts w:ascii="Arial" w:hAnsi="Arial" w:cs="Arial"/>
          <w:sz w:val="28"/>
          <w:szCs w:val="28"/>
        </w:rPr>
        <w:t xml:space="preserve">confirm </w:t>
      </w:r>
      <w:r w:rsidRPr="00EB5C1F">
        <w:rPr>
          <w:rFonts w:ascii="Arial" w:hAnsi="Arial" w:cs="Arial"/>
          <w:sz w:val="28"/>
          <w:szCs w:val="28"/>
        </w:rPr>
        <w:t xml:space="preserve">that </w:t>
      </w:r>
      <w:r w:rsidRPr="00EB5C1F">
        <w:rPr>
          <w:rFonts w:ascii="Arial" w:hAnsi="Arial" w:cs="Arial"/>
          <w:sz w:val="28"/>
          <w:szCs w:val="28"/>
        </w:rPr>
        <w:t xml:space="preserve">you</w:t>
      </w:r>
      <w:r w:rsidRPr="00EB5C1F">
        <w:rPr>
          <w:rFonts w:ascii="Arial" w:hAnsi="Arial" w:cs="Arial"/>
          <w:sz w:val="28"/>
          <w:szCs w:val="28"/>
        </w:rPr>
        <w:t xml:space="preserve">:</w:t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1. have carefully read and understood this risk warning;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2. are aware of the possibility of serious losses, including total loss;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3. are prepared to </w:t>
      </w:r>
      <w:r w:rsidRPr="00EB5C1F">
        <w:rPr>
          <w:rFonts w:ascii="Arial" w:hAnsi="Arial" w:cs="Arial"/>
          <w:sz w:val="28"/>
          <w:szCs w:val="28"/>
        </w:rPr>
        <w:t xml:space="preserve">bear</w:t>
      </w:r>
      <w:r w:rsidRPr="00EB5C1F">
        <w:rPr>
          <w:rFonts w:ascii="Arial" w:hAnsi="Arial" w:cs="Arial"/>
          <w:sz w:val="28"/>
          <w:szCs w:val="28"/>
        </w:rPr>
        <w:t xml:space="preserve"> these risks entirely yourself</w:t>
      </w:r>
      <w:r w:rsidRPr="00EB5C1F">
        <w:rPr>
          <w:rFonts w:ascii="Arial" w:hAnsi="Arial" w:cs="Arial"/>
          <w:sz w:val="28"/>
          <w:szCs w:val="28"/>
        </w:rPr>
        <w:t xml:space="preserve">;</w:t>
      </w:r>
      <w:r w:rsidRPr="00EB5C1F"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sz w:val="28"/>
          <w:szCs w:val="28"/>
        </w:rPr>
        <w:t xml:space="preserve">4. </w:t>
      </w:r>
      <w:r w:rsidRPr="00EB5C1F">
        <w:rPr>
          <w:rFonts w:ascii="Arial" w:hAnsi="Arial" w:cs="Arial"/>
          <w:sz w:val="28"/>
          <w:szCs w:val="28"/>
        </w:rPr>
        <w:t xml:space="preserve">seek </w:t>
      </w:r>
      <w:r w:rsidRPr="00EB5C1F">
        <w:rPr>
          <w:rFonts w:ascii="Arial" w:hAnsi="Arial" w:cs="Arial"/>
          <w:sz w:val="28"/>
          <w:szCs w:val="28"/>
        </w:rPr>
        <w:t xml:space="preserve">independent legal, tax and financial </w:t>
      </w:r>
      <w:r w:rsidRPr="00EB5C1F">
        <w:rPr>
          <w:rFonts w:ascii="Arial" w:hAnsi="Arial" w:cs="Arial"/>
          <w:sz w:val="28"/>
          <w:szCs w:val="28"/>
        </w:rPr>
        <w:t xml:space="preserve">advice</w:t>
      </w:r>
      <w:r w:rsidRPr="00EB5C1F">
        <w:rPr>
          <w:rFonts w:ascii="Arial" w:hAnsi="Arial" w:cs="Arial"/>
          <w:sz w:val="28"/>
          <w:szCs w:val="28"/>
        </w:rPr>
        <w:t xml:space="preserve"> if in doubt</w:t>
      </w:r>
      <w:r w:rsidRPr="00EB5C1F">
        <w:rPr>
          <w:rFonts w:ascii="Arial" w:hAnsi="Arial" w:cs="Arial"/>
          <w:sz w:val="28"/>
          <w:szCs w:val="28"/>
        </w:rPr>
        <w:t xml:space="preserve">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EB5C1F">
        <w:rPr>
          <w:rFonts w:ascii="Arial" w:hAnsi="Arial" w:cs="Arial"/>
          <w:b/>
          <w:bCs/>
          <w:sz w:val="28"/>
          <w:szCs w:val="28"/>
          <w:lang w:eastAsia="de-DE"/>
        </w:rPr>
        <w:t xml:space="preserve">Drafted</w:t>
      </w:r>
      <w:r w:rsidRPr="00EB5C1F">
        <w:rPr>
          <w:rFonts w:ascii="Arial" w:hAnsi="Arial" w:cs="Arial"/>
          <w:b/>
          <w:bCs/>
          <w:sz w:val="28"/>
          <w:szCs w:val="28"/>
          <w:lang w:eastAsia="de-DE"/>
        </w:rPr>
        <w:t xml:space="preserve">, </w:t>
      </w:r>
      <w:r w:rsidRPr="00EB5C1F">
        <w:rPr>
          <w:rFonts w:ascii="Arial" w:hAnsi="Arial" w:cs="Arial"/>
          <w:b/>
          <w:bCs/>
          <w:sz w:val="28"/>
          <w:szCs w:val="28"/>
          <w:lang w:eastAsia="de-DE"/>
        </w:rPr>
        <w:t xml:space="preserve">signed </w:t>
      </w:r>
      <w:r w:rsidRPr="00EB5C1F">
        <w:rPr>
          <w:rFonts w:ascii="Arial" w:hAnsi="Arial" w:cs="Arial"/>
          <w:b/>
          <w:bCs/>
          <w:sz w:val="28"/>
          <w:szCs w:val="28"/>
          <w:lang w:eastAsia="de-DE"/>
        </w:rPr>
        <w:t xml:space="preserve">and </w:t>
      </w:r>
      <w:r w:rsidRPr="00EB5C1F">
        <w:rPr>
          <w:rFonts w:ascii="Arial" w:hAnsi="Arial" w:cs="Arial"/>
          <w:b/>
          <w:bCs/>
          <w:sz w:val="28"/>
          <w:szCs w:val="28"/>
          <w:lang w:eastAsia="de-DE"/>
        </w:rPr>
        <w:t xml:space="preserve">approved</w:t>
      </w:r>
      <w:r>
        <w:rPr>
          <w:rFonts w:ascii="Arial" w:hAnsi="Arial" w:cs="Arial"/>
          <w:sz w:val="28"/>
          <w:szCs w:val="28"/>
          <w:lang w:eastAsia="de-DE"/>
        </w:rPr>
        <w:t xml:space="preserve">:</w:t>
      </w:r>
      <w:r>
        <w:rPr>
          <w:rFonts w:ascii="Arial" w:hAnsi="Arial" w:cs="Arial"/>
          <w:sz w:val="28"/>
          <w:szCs w:val="28"/>
          <w:lang w:eastAsia="de-DE"/>
        </w:rPr>
        <w:br/>
      </w:r>
      <w:r w:rsidRPr="00F42C6B">
        <w:rPr>
          <w:rFonts w:ascii="Arial" w:hAnsi="Arial" w:cs="Arial"/>
          <w:sz w:val="28"/>
          <w:szCs w:val="28"/>
        </w:rPr>
        <w:t xml:space="preserve">The </w:t>
      </w:r>
      <w:r w:rsidRPr="00F42C6B">
        <w:rPr>
          <w:rFonts w:ascii="Arial" w:hAnsi="Arial" w:cs="Arial"/>
          <w:sz w:val="28"/>
          <w:szCs w:val="28"/>
        </w:rPr>
        <w:t xml:space="preserve">Board of Directors </w:t>
      </w:r>
      <w:r w:rsidRPr="00F42C6B">
        <w:rPr>
          <w:rFonts w:ascii="Arial" w:hAnsi="Arial" w:cs="Arial"/>
          <w:sz w:val="28"/>
          <w:szCs w:val="28"/>
        </w:rPr>
        <w:t xml:space="preserve">of SCANDIC FINANCE GROUP LIMITED</w:t>
      </w:r>
      <w:r>
        <w:rPr>
          <w:rFonts w:ascii="Arial" w:hAnsi="Arial" w:cs="Arial"/>
          <w:b/>
          <w:sz w:val="28"/>
          <w:szCs w:val="28"/>
        </w:rPr>
        <w:br/>
      </w:r>
      <w:r w:rsidRPr="00F42C6B">
        <w:rPr>
          <w:rFonts w:ascii="Arial" w:hAnsi="Arial" w:cs="Arial"/>
          <w:i/>
          <w:sz w:val="28"/>
          <w:szCs w:val="28"/>
        </w:rPr>
        <w:t xml:space="preserve">Hong Kong</w:t>
      </w:r>
      <w:r w:rsidRPr="00F42C6B">
        <w:rPr>
          <w:rFonts w:ascii="Arial" w:hAnsi="Arial" w:cs="Arial"/>
          <w:i/>
          <w:sz w:val="28"/>
          <w:szCs w:val="28"/>
        </w:rPr>
        <w:t xml:space="preserve">, SAR-PRC, 1 </w:t>
      </w:r>
      <w:r w:rsidRPr="00F42C6B">
        <w:rPr>
          <w:rFonts w:ascii="Arial" w:hAnsi="Arial" w:cs="Arial"/>
          <w:i/>
          <w:sz w:val="28"/>
          <w:szCs w:val="28"/>
        </w:rPr>
        <w:t xml:space="preserve">December</w:t>
      </w:r>
      <w:r w:rsidRPr="00F42C6B">
        <w:rPr>
          <w:rFonts w:ascii="Arial" w:hAnsi="Arial" w:cs="Arial"/>
          <w:i/>
          <w:sz w:val="28"/>
          <w:szCs w:val="28"/>
        </w:rPr>
        <w:t xml:space="preserve"> 2025</w:t>
      </w:r>
    </w:p>
    <w:p w:rsidRPr="00EB5C1F" w:rsidR="007A5DCB" w:rsidRDefault="007A5DCB" w14:paraId="40FB1E2D" w14:textId="77777777">
      <w:pPr>
        <w:rPr>
          <w:rFonts w:ascii="Arial" w:hAnsi="Arial" w:cs="Arial"/>
          <w:sz w:val="28"/>
          <w:szCs w:val="28"/>
        </w:rPr>
      </w:pPr>
    </w:p>
    <w:sectPr w:rsidRPr="00EB5C1F" w:rsidR="007A5D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A5DCB"/>
    <w:rsid w:val="00AA1D8D"/>
    <w:rsid w:val="00B47730"/>
    <w:rsid w:val="00CB0664"/>
    <w:rsid w:val="00EB5C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1A41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hervorheb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hervorheb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nk">
    <w:name w:val="Hyperlink"/>
    <w:basedOn w:val="Absatz-Standardschriftart"/>
    <w:uiPriority w:val="99"/>
    <w:unhideWhenUsed/>
    <w:rsid w:val="00EB5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egierGroup.com/Scandic_Trust_Group_LLC_Extract_from_the_Unified_State_Register.pdf" TargetMode="External"/><Relationship Id="rId12" Type="http://schemas.openxmlformats.org/officeDocument/2006/relationships/hyperlink" Target="mailto:Office@LegierGroup.com" TargetMode="External"/><Relationship Id="rId13" Type="http://schemas.openxmlformats.org/officeDocument/2006/relationships/hyperlink" Target="https://www.Handelsregister.de/rp_web/normalesuche/welcome.xhtml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Office@ScandicFinance.Global" TargetMode="External"/><Relationship Id="rId7" Type="http://schemas.openxmlformats.org/officeDocument/2006/relationships/hyperlink" Target="https://hkg.Databasesets.com/en/gongsimingdan/number/79325926" TargetMode="External"/><Relationship Id="rId8" Type="http://schemas.openxmlformats.org/officeDocument/2006/relationships/hyperlink" Target="mailto:Info@ScandicAssets.dev" TargetMode="External"/><Relationship Id="rId9" Type="http://schemas.openxmlformats.org/officeDocument/2006/relationships/hyperlink" Target="https://dieza.my.site.com/diezaqrverify/validateqr?id=001NM00000K2u4FYAR&amp;masterCode=CERTIFICATE_OF_FORMATION&amp;relatedToId=a1MNM000004ddaI2AQ" TargetMode="External"/><Relationship Id="rId10" Type="http://schemas.openxmlformats.org/officeDocument/2006/relationships/hyperlink" Target="mailto:Info@ScandicTru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0C6D00-999A-A549-84CE-BFA60326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2695</Words>
  <Characters>16982</Characters>
  <Application>Microsoft Macintosh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19638</CharactersWithSpaces>
  <SharedDoc>false</SharedDoc>
  <HyperlinkBase/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>, docId:F8AFB0F770CC6D456359AC5BF248C2F6</keywords>
  <dc:description>generated by python-docx</dc:description>
  <lastModifiedBy>Ivan Semjonov</lastModifiedBy>
  <revision>2</revision>
  <dcterms:created xsi:type="dcterms:W3CDTF">2025-12-07T16:34:00.0000000Z</dcterms:created>
  <dcterms:modified xsi:type="dcterms:W3CDTF">2025-12-07T16:34:00.0000000Z</dcterms:modified>
  <category/>
</coreProperties>
</file>